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AC" w:rsidRPr="00E01F6C" w:rsidRDefault="00D33EAC" w:rsidP="00D33EAC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Pr="00E01F6C">
        <w:rPr>
          <w:rFonts w:ascii="ＭＳ ゴシック" w:eastAsia="ＭＳ ゴシック" w:hAnsi="ＭＳ ゴシック" w:hint="eastAsia"/>
          <w:sz w:val="28"/>
          <w:szCs w:val="28"/>
        </w:rPr>
        <w:t>小売店舗用</w:t>
      </w:r>
      <w:r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 w:rsidRPr="00E01F6C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D33EAC" w:rsidRPr="00E01F6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基本項目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539"/>
        <w:gridCol w:w="6689"/>
      </w:tblGrid>
      <w:tr w:rsidR="00D33EAC" w:rsidRPr="00033773" w:rsidTr="00033773">
        <w:tc>
          <w:tcPr>
            <w:tcW w:w="23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　　分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5F711E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51435</wp:posOffset>
                      </wp:positionV>
                      <wp:extent cx="114300" cy="104775"/>
                      <wp:effectExtent l="15240" t="9525" r="13335" b="28575"/>
                      <wp:wrapNone/>
                      <wp:docPr id="5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2D8EC" id="Freeform 38" o:spid="_x0000_s1026" style="position:absolute;left:0;text-align:left;margin-left:2.85pt;margin-top:4.0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　　組　　内　　容</w:t>
            </w:r>
          </w:p>
        </w:tc>
      </w:tr>
      <w:tr w:rsidR="00D33EAC" w:rsidRPr="00033773" w:rsidTr="00033773">
        <w:tc>
          <w:tcPr>
            <w:tcW w:w="23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３Ｒの取組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033773" w:rsidRDefault="00ED659A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店舗から出るごみの分別を徹底し、資源物のリサイクルを実施して</w: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いる。</w:t>
            </w:r>
          </w:p>
        </w:tc>
      </w:tr>
      <w:tr w:rsidR="00D33EAC" w:rsidRPr="00033773" w:rsidTr="00033773">
        <w:tc>
          <w:tcPr>
            <w:tcW w:w="23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環境保全の取組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冷暖房時は店舗内の温度の適正化を徹底している。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（冷房期28℃・暖房期20℃を目安に設定）</w:t>
            </w:r>
          </w:p>
        </w:tc>
      </w:tr>
    </w:tbl>
    <w:p w:rsidR="00D33EAC" w:rsidRPr="00E01F6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E01F6C">
        <w:rPr>
          <w:rFonts w:ascii="ＭＳ ゴシック" w:eastAsia="ＭＳ ゴシック" w:hAnsi="ＭＳ ゴシック" w:hint="eastAsia"/>
          <w:sz w:val="28"/>
          <w:szCs w:val="28"/>
        </w:rPr>
        <w:t>推奨項目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6840"/>
      </w:tblGrid>
      <w:tr w:rsidR="00D33EAC" w:rsidRPr="00033773" w:rsidTr="00033773">
        <w:tc>
          <w:tcPr>
            <w:tcW w:w="23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pacing w:val="270"/>
                <w:kern w:val="0"/>
                <w:sz w:val="28"/>
                <w:szCs w:val="28"/>
                <w:fitText w:val="1100" w:id="-1035750656"/>
              </w:rPr>
              <w:t>区</w:t>
            </w:r>
            <w:r w:rsidRPr="000337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00" w:id="-1035750656"/>
              </w:rPr>
              <w:t>分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5F711E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15240" t="15240" r="13335" b="22860"/>
                      <wp:wrapNone/>
                      <wp:docPr id="4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7 h 11"/>
                                  <a:gd name="T2" fmla="*/ 5 w 13"/>
                                  <a:gd name="T3" fmla="*/ 11 h 11"/>
                                  <a:gd name="T4" fmla="*/ 13 w 13"/>
                                  <a:gd name="T5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" h="11">
                                    <a:moveTo>
                                      <a:pt x="0" y="7"/>
                                    </a:moveTo>
                                    <a:lnTo>
                                      <a:pt x="5" y="11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1A25" id="Freeform 36" o:spid="_x0000_s1026" style="position:absolute;left:0;text-align:left;margin-left:2.85pt;margin-top:4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" path="m,7r5,4l13,e" filled="f" strokeweight="1.25pt">
                      <v:path arrowok="t" o:connecttype="custom" o:connectlocs="0,66675;43962,104775;114300,0" o:connectangles="0,0,0"/>
                    </v:shape>
                  </w:pict>
                </mc:Fallback>
              </mc:AlternateContent>
            </w: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0" t="0" r="2540" b="3810"/>
                      <wp:wrapNone/>
                      <wp:docPr id="34" name="キャンバス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7B486" id="キャンバス 34" o:spid="_x0000_s1026" editas="canvas" style="position:absolute;left:0;text-align:left;margin-left:.7pt;margin-top:4pt;width:9pt;height:9pt;z-index:251655168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rmkZDbAAAABQEAAA8AAABkcnMv&#10;ZG93bnJldi54bWxMj0FLxDAQhe+C/yGM4EXcdNe11Np0EUEQwYO7CntMm7GpJpPSpLv13zt70uPH&#10;e7z5ptrM3okDjrEPpGC5yEAgtcH01Cl43z1dFyBi0mS0C4QKfjDCpj4/q3RpwpHe8LBNneARiqVW&#10;YFMaSilja9HruAgDEmefYfQ6MY6dNKM+8rh3cpVlufS6J75g9YCPFtvv7eQVvLT51deymfa+eP2w&#10;N7du/5x2a6UuL+aHexAJ5/RXhpM+q0PNTk2YyEThmNdcVFDwQ6f0jrFRsMozkHUl/9vXv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5pGQ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pacing w:val="180"/>
                <w:kern w:val="0"/>
                <w:sz w:val="28"/>
                <w:szCs w:val="28"/>
                <w:fitText w:val="2200" w:id="-1035750655"/>
              </w:rPr>
              <w:t>取組内</w:t>
            </w:r>
            <w:r w:rsidRPr="000337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200" w:id="-1035750655"/>
              </w:rPr>
              <w:t>容</w:t>
            </w:r>
          </w:p>
        </w:tc>
      </w:tr>
      <w:tr w:rsidR="00D33EAC" w:rsidRPr="00033773" w:rsidTr="00033773">
        <w:tc>
          <w:tcPr>
            <w:tcW w:w="23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３Ｒの取組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簡易包装の実施（声かけ運動等）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マイバック運動の推進（ポイントカードの導入等）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レジ袋配付の抑制（レジ袋有料化）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ばら売り、量り売りの推進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詰め替え製品・リターナブル容器入り製品の積極的な販売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使い捨て容器、製品の使用・販売自粛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販売品等の修理サービス・下取りの実施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店頭に資源物の回収・リサイクルボックスを設置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牛乳パック　　　　　　□　食品トレー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ペットボトル　　　　　□　びん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アルミ缶　　　　　　　□　スチール缶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新聞　　　　　　　　　□　段ボール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その他（　　　　　　　　　　　　　　　　　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店頭・事業所内にごみ分別回収ボックスを設置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ビニール・軟質プラスチック類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不燃ごみ</w:t>
            </w:r>
            <w:r w:rsidRPr="00033773">
              <w:rPr>
                <w:rFonts w:ascii="ＭＳ ゴシック" w:eastAsia="ＭＳ ゴシック" w:hAnsi="ＭＳ ゴシック" w:hint="eastAsia"/>
                <w:sz w:val="24"/>
              </w:rPr>
              <w:t>（びん・缶・ペットボトルのキャップ回収用）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有害ごみ（乾電池・蛍光灯・アスベスト含有製品）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業務用生ごみ処理機の設置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食品残渣の堆肥化施設への搬入</w:t>
            </w: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廃棄物管理責任者等の設置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その他、３Ｒの積極的な取組</w:t>
            </w:r>
          </w:p>
          <w:p w:rsidR="00D33EAC" w:rsidRPr="00033773" w:rsidRDefault="005F711E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90805</wp:posOffset>
                      </wp:positionV>
                      <wp:extent cx="4114800" cy="974090"/>
                      <wp:effectExtent l="5715" t="7620" r="13335" b="889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974090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AD8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3.6pt;margin-top:7.15pt;width:324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cS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" adj="1786">
                      <v:textbox inset="5.85pt,.7pt,5.85pt,.7pt"/>
                    </v:shape>
                  </w:pict>
                </mc:Fallback>
              </mc:AlternateConten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D33EA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推奨項目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537"/>
        <w:gridCol w:w="6777"/>
      </w:tblGrid>
      <w:tr w:rsidR="00D33EAC" w:rsidRPr="00033773" w:rsidTr="00033773">
        <w:tc>
          <w:tcPr>
            <w:tcW w:w="2448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環境保全の取組</w:t>
            </w:r>
          </w:p>
        </w:tc>
        <w:tc>
          <w:tcPr>
            <w:tcW w:w="540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6848" w:type="dxa"/>
            <w:shd w:val="clear" w:color="auto" w:fill="auto"/>
          </w:tcPr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低公害車、低燃費車の導入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従業員通勤時・外出時の自動車利用の自粛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省エネルギー型設備機器を使用</w:t>
            </w:r>
          </w:p>
          <w:p w:rsidR="00D33EAC" w:rsidRPr="00033773" w:rsidRDefault="00DE731D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（主な機器名　　　　　　</w: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新エネルギーを利用した設備の導入</w:t>
            </w:r>
          </w:p>
          <w:p w:rsidR="00D33EAC" w:rsidRPr="00033773" w:rsidRDefault="00DE731D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（設備名　　　　　　　　</w:t>
            </w:r>
            <w:bookmarkStart w:id="0" w:name="_GoBack"/>
            <w:bookmarkEnd w:id="0"/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）</w:t>
            </w:r>
          </w:p>
          <w:p w:rsidR="00280086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ブラインド・カーテン等の適切な使用による冷暖房負荷の軽減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不必要な照明のこまめな消灯の実施</w:t>
            </w:r>
            <w:r w:rsidRPr="00033773">
              <w:rPr>
                <w:rFonts w:ascii="ＭＳ ゴシック" w:eastAsia="ＭＳ ゴシック" w:hAnsi="ＭＳ ゴシック" w:hint="eastAsia"/>
                <w:sz w:val="24"/>
              </w:rPr>
              <w:t>（休憩室・トイレ等）</w:t>
            </w:r>
          </w:p>
          <w:p w:rsidR="00D33EAC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日常的な節水の徹底</w:t>
            </w:r>
          </w:p>
          <w:p w:rsidR="00D33EAC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店舗内外</w: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の緑化推進</w:t>
            </w:r>
          </w:p>
          <w:p w:rsidR="00D33EAC" w:rsidRPr="00033773" w:rsidRDefault="00280086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</w:t>
            </w:r>
            <w:r w:rsidR="00D33EAC"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周辺の清掃活動の実施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（実施時期・回数　　　　　　　　　　　　　　　）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地域の環境美化活動（全市一斉清掃等）への参加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地域の資源回収活動への協力　　　　　　　　　　　　　　　　</w: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顧客・取引先等への環境保全等に関する働きかけ</w:t>
            </w:r>
          </w:p>
          <w:p w:rsidR="00D33EAC" w:rsidRPr="00033773" w:rsidRDefault="005F711E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3768725" cy="906145"/>
                      <wp:effectExtent l="8890" t="10795" r="13335" b="6985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8725" cy="906145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A8067" id="AutoShape 40" o:spid="_x0000_s1026" type="#_x0000_t185" style="position:absolute;left:0;text-align:left;margin-left:3.85pt;margin-top:8.65pt;width:296.7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" adj="1786">
                      <v:textbox inset="5.85pt,.7pt,5.85pt,.7pt"/>
                    </v:shape>
                  </w:pict>
                </mc:Fallback>
              </mc:AlternateConten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その他、環境保全に関する積極的な活動</w:t>
            </w:r>
          </w:p>
          <w:p w:rsidR="00D33EAC" w:rsidRPr="00033773" w:rsidRDefault="005F711E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33773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108585</wp:posOffset>
                      </wp:positionV>
                      <wp:extent cx="3771900" cy="906145"/>
                      <wp:effectExtent l="5715" t="9525" r="13335" b="825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906145"/>
                              </a:xfrm>
                              <a:prstGeom prst="bracketPair">
                                <a:avLst>
                                  <a:gd name="adj" fmla="val 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F13EC" id="AutoShape 39" o:spid="_x0000_s1026" type="#_x0000_t185" style="position:absolute;left:0;text-align:left;margin-left:3.6pt;margin-top:8.55pt;width:297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" adj="1786">
                      <v:textbox inset="5.85pt,.7pt,5.85pt,.7pt"/>
                    </v:shape>
                  </w:pict>
                </mc:Fallback>
              </mc:AlternateContent>
            </w: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D33EAC" w:rsidRPr="00033773" w:rsidRDefault="00D33EAC" w:rsidP="00033773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D33EA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D33EA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D33EA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D33EAC" w:rsidRDefault="00D33EAC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7C6127" w:rsidRDefault="007C6127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7C6127" w:rsidRDefault="007C6127" w:rsidP="00D33EA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50106D" w:rsidRDefault="0050106D" w:rsidP="0050106D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50106D" w:rsidSect="00E01F6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1E"/>
    <w:multiLevelType w:val="hybridMultilevel"/>
    <w:tmpl w:val="BD3A093E"/>
    <w:lvl w:ilvl="0" w:tplc="BCFC9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B1C33"/>
    <w:multiLevelType w:val="hybridMultilevel"/>
    <w:tmpl w:val="9B2ED57C"/>
    <w:lvl w:ilvl="0" w:tplc="7C08CE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2224E2"/>
    <w:multiLevelType w:val="hybridMultilevel"/>
    <w:tmpl w:val="6012238A"/>
    <w:lvl w:ilvl="0" w:tplc="52A6FEB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A61F4"/>
    <w:multiLevelType w:val="hybridMultilevel"/>
    <w:tmpl w:val="F7620922"/>
    <w:lvl w:ilvl="0" w:tplc="5252A2D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33773"/>
    <w:rsid w:val="000523B8"/>
    <w:rsid w:val="00075902"/>
    <w:rsid w:val="000B4188"/>
    <w:rsid w:val="000B6607"/>
    <w:rsid w:val="000E15B3"/>
    <w:rsid w:val="001317C1"/>
    <w:rsid w:val="00144640"/>
    <w:rsid w:val="001448EE"/>
    <w:rsid w:val="00144EF1"/>
    <w:rsid w:val="00145332"/>
    <w:rsid w:val="00155889"/>
    <w:rsid w:val="00160152"/>
    <w:rsid w:val="0016458F"/>
    <w:rsid w:val="00170C83"/>
    <w:rsid w:val="0017402C"/>
    <w:rsid w:val="001B7166"/>
    <w:rsid w:val="001C6F4E"/>
    <w:rsid w:val="001F3DED"/>
    <w:rsid w:val="00202CE4"/>
    <w:rsid w:val="00220B56"/>
    <w:rsid w:val="00230F65"/>
    <w:rsid w:val="0023674D"/>
    <w:rsid w:val="0023768D"/>
    <w:rsid w:val="002407EC"/>
    <w:rsid w:val="00275209"/>
    <w:rsid w:val="00280086"/>
    <w:rsid w:val="002C71E6"/>
    <w:rsid w:val="002D133F"/>
    <w:rsid w:val="002F259C"/>
    <w:rsid w:val="00305B90"/>
    <w:rsid w:val="00325479"/>
    <w:rsid w:val="00370781"/>
    <w:rsid w:val="00386E24"/>
    <w:rsid w:val="003B761D"/>
    <w:rsid w:val="003C17D5"/>
    <w:rsid w:val="003D7431"/>
    <w:rsid w:val="00432072"/>
    <w:rsid w:val="0044269C"/>
    <w:rsid w:val="004569F2"/>
    <w:rsid w:val="00461B05"/>
    <w:rsid w:val="00485C02"/>
    <w:rsid w:val="004915A3"/>
    <w:rsid w:val="004A32E4"/>
    <w:rsid w:val="004B0B58"/>
    <w:rsid w:val="004C0560"/>
    <w:rsid w:val="004E034A"/>
    <w:rsid w:val="004F0DF0"/>
    <w:rsid w:val="0050106D"/>
    <w:rsid w:val="005110F0"/>
    <w:rsid w:val="00523BCE"/>
    <w:rsid w:val="0053615F"/>
    <w:rsid w:val="0056084C"/>
    <w:rsid w:val="00584C71"/>
    <w:rsid w:val="00595C02"/>
    <w:rsid w:val="005978D1"/>
    <w:rsid w:val="005A0C2E"/>
    <w:rsid w:val="005B6AA1"/>
    <w:rsid w:val="005B6DA6"/>
    <w:rsid w:val="005D0316"/>
    <w:rsid w:val="005D4250"/>
    <w:rsid w:val="005F0C50"/>
    <w:rsid w:val="005F711E"/>
    <w:rsid w:val="00611299"/>
    <w:rsid w:val="00653F24"/>
    <w:rsid w:val="0066109C"/>
    <w:rsid w:val="00667626"/>
    <w:rsid w:val="00672426"/>
    <w:rsid w:val="00672572"/>
    <w:rsid w:val="00672E61"/>
    <w:rsid w:val="006D6A2A"/>
    <w:rsid w:val="00706B5B"/>
    <w:rsid w:val="00713024"/>
    <w:rsid w:val="007A51FC"/>
    <w:rsid w:val="007C6127"/>
    <w:rsid w:val="007C711B"/>
    <w:rsid w:val="007F22A3"/>
    <w:rsid w:val="00843AD9"/>
    <w:rsid w:val="00851289"/>
    <w:rsid w:val="00854208"/>
    <w:rsid w:val="0086023F"/>
    <w:rsid w:val="0088651B"/>
    <w:rsid w:val="008C0C45"/>
    <w:rsid w:val="008D3DA1"/>
    <w:rsid w:val="008D475E"/>
    <w:rsid w:val="008D4D34"/>
    <w:rsid w:val="009109C4"/>
    <w:rsid w:val="0091101D"/>
    <w:rsid w:val="00925F51"/>
    <w:rsid w:val="00947502"/>
    <w:rsid w:val="009529EF"/>
    <w:rsid w:val="00953C1E"/>
    <w:rsid w:val="009540FA"/>
    <w:rsid w:val="00962585"/>
    <w:rsid w:val="00971693"/>
    <w:rsid w:val="009809BE"/>
    <w:rsid w:val="00986546"/>
    <w:rsid w:val="009B0850"/>
    <w:rsid w:val="009C3C6E"/>
    <w:rsid w:val="009C62D0"/>
    <w:rsid w:val="009D07C4"/>
    <w:rsid w:val="009E206E"/>
    <w:rsid w:val="009E3F67"/>
    <w:rsid w:val="00A04F78"/>
    <w:rsid w:val="00A12A3A"/>
    <w:rsid w:val="00A45844"/>
    <w:rsid w:val="00A466B5"/>
    <w:rsid w:val="00A47892"/>
    <w:rsid w:val="00A50125"/>
    <w:rsid w:val="00A577C0"/>
    <w:rsid w:val="00A608DA"/>
    <w:rsid w:val="00A71917"/>
    <w:rsid w:val="00A80D4D"/>
    <w:rsid w:val="00A8166B"/>
    <w:rsid w:val="00A97F0C"/>
    <w:rsid w:val="00AA1502"/>
    <w:rsid w:val="00AC4923"/>
    <w:rsid w:val="00AF0F07"/>
    <w:rsid w:val="00B717EC"/>
    <w:rsid w:val="00B8476B"/>
    <w:rsid w:val="00BA5F37"/>
    <w:rsid w:val="00BB3CFE"/>
    <w:rsid w:val="00BE657A"/>
    <w:rsid w:val="00C25C95"/>
    <w:rsid w:val="00C73ADD"/>
    <w:rsid w:val="00C863DE"/>
    <w:rsid w:val="00C94FC5"/>
    <w:rsid w:val="00CE4381"/>
    <w:rsid w:val="00CF2592"/>
    <w:rsid w:val="00D06F49"/>
    <w:rsid w:val="00D2064D"/>
    <w:rsid w:val="00D310B0"/>
    <w:rsid w:val="00D33EAC"/>
    <w:rsid w:val="00D4036E"/>
    <w:rsid w:val="00D4358F"/>
    <w:rsid w:val="00D46DB1"/>
    <w:rsid w:val="00D60F48"/>
    <w:rsid w:val="00D665DB"/>
    <w:rsid w:val="00D85FF7"/>
    <w:rsid w:val="00D9468F"/>
    <w:rsid w:val="00DB722A"/>
    <w:rsid w:val="00DC2360"/>
    <w:rsid w:val="00DD0E7E"/>
    <w:rsid w:val="00DD2012"/>
    <w:rsid w:val="00DE731D"/>
    <w:rsid w:val="00E01F6C"/>
    <w:rsid w:val="00E0548E"/>
    <w:rsid w:val="00E06A3B"/>
    <w:rsid w:val="00E122BE"/>
    <w:rsid w:val="00E133AC"/>
    <w:rsid w:val="00E1535A"/>
    <w:rsid w:val="00E179C5"/>
    <w:rsid w:val="00E42FDD"/>
    <w:rsid w:val="00E44EBF"/>
    <w:rsid w:val="00E450C0"/>
    <w:rsid w:val="00E611D3"/>
    <w:rsid w:val="00E64214"/>
    <w:rsid w:val="00E664AE"/>
    <w:rsid w:val="00E729F2"/>
    <w:rsid w:val="00E74938"/>
    <w:rsid w:val="00E87645"/>
    <w:rsid w:val="00E94BBC"/>
    <w:rsid w:val="00ED659A"/>
    <w:rsid w:val="00EE4130"/>
    <w:rsid w:val="00EE74B0"/>
    <w:rsid w:val="00EF3FC8"/>
    <w:rsid w:val="00F23BC7"/>
    <w:rsid w:val="00F34E23"/>
    <w:rsid w:val="00F35E46"/>
    <w:rsid w:val="00F54B60"/>
    <w:rsid w:val="00F65DE8"/>
    <w:rsid w:val="00F664FA"/>
    <w:rsid w:val="00F86BE8"/>
    <w:rsid w:val="00F87FED"/>
    <w:rsid w:val="00F933B0"/>
    <w:rsid w:val="00F944AA"/>
    <w:rsid w:val="00F94D43"/>
    <w:rsid w:val="00F94F28"/>
    <w:rsid w:val="00FD0D78"/>
    <w:rsid w:val="00FD4D92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D734B6"/>
  <w15:chartTrackingRefBased/>
  <w15:docId w15:val="{8E1AC1AC-6C65-4802-BD6A-1F73DD80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6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FM-USER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oyama</dc:creator>
  <cp:keywords/>
  <dc:description/>
  <cp:lastModifiedBy>佐山 泰教</cp:lastModifiedBy>
  <cp:revision>3</cp:revision>
  <cp:lastPrinted>2008-03-13T05:24:00Z</cp:lastPrinted>
  <dcterms:created xsi:type="dcterms:W3CDTF">2022-01-28T09:58:00Z</dcterms:created>
  <dcterms:modified xsi:type="dcterms:W3CDTF">2022-01-28T09:58:00Z</dcterms:modified>
</cp:coreProperties>
</file>