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00" w:rsidRPr="00197900" w:rsidRDefault="00197900">
      <w:pPr>
        <w:rPr>
          <w:sz w:val="20"/>
        </w:rPr>
      </w:pPr>
      <w:bookmarkStart w:id="0" w:name="_GoBack"/>
      <w:bookmarkEnd w:id="0"/>
      <w:r w:rsidRPr="00197900">
        <w:rPr>
          <w:rFonts w:hint="eastAsia"/>
          <w:sz w:val="20"/>
        </w:rPr>
        <w:t>様式第</w:t>
      </w:r>
      <w:r w:rsidRPr="00197900">
        <w:rPr>
          <w:rFonts w:hint="eastAsia"/>
          <w:sz w:val="20"/>
        </w:rPr>
        <w:t>1</w:t>
      </w:r>
      <w:r w:rsidRPr="00197900">
        <w:rPr>
          <w:rFonts w:hint="eastAsia"/>
          <w:sz w:val="20"/>
        </w:rPr>
        <w:t>号（第</w:t>
      </w:r>
      <w:r w:rsidR="00B40898">
        <w:rPr>
          <w:rFonts w:hint="eastAsia"/>
          <w:sz w:val="20"/>
        </w:rPr>
        <w:t>４</w:t>
      </w:r>
      <w:r w:rsidRPr="00197900">
        <w:rPr>
          <w:rFonts w:hint="eastAsia"/>
          <w:sz w:val="20"/>
        </w:rPr>
        <w:t>条関係）</w:t>
      </w:r>
    </w:p>
    <w:p w:rsidR="005E02EB" w:rsidRPr="00665CE0" w:rsidRDefault="00197900" w:rsidP="00665CE0">
      <w:pPr>
        <w:spacing w:line="340" w:lineRule="exact"/>
        <w:jc w:val="center"/>
        <w:rPr>
          <w:sz w:val="28"/>
        </w:rPr>
      </w:pPr>
      <w:r w:rsidRPr="00665CE0">
        <w:rPr>
          <w:rFonts w:hint="eastAsia"/>
          <w:sz w:val="28"/>
        </w:rPr>
        <w:t>小山市</w:t>
      </w:r>
      <w:r w:rsidR="003265EA">
        <w:rPr>
          <w:rFonts w:hint="eastAsia"/>
          <w:sz w:val="28"/>
        </w:rPr>
        <w:t>渡良瀬遊水地コウノトリ交流館</w:t>
      </w:r>
      <w:r w:rsidRPr="00665CE0">
        <w:rPr>
          <w:rFonts w:hint="eastAsia"/>
          <w:sz w:val="28"/>
        </w:rPr>
        <w:t>使用</w:t>
      </w:r>
      <w:r w:rsidR="005B7E19">
        <w:rPr>
          <w:rFonts w:hint="eastAsia"/>
          <w:sz w:val="28"/>
        </w:rPr>
        <w:t>(</w:t>
      </w:r>
      <w:r w:rsidR="005B7E19">
        <w:rPr>
          <w:rFonts w:hint="eastAsia"/>
          <w:sz w:val="28"/>
        </w:rPr>
        <w:t>変更</w:t>
      </w:r>
      <w:r w:rsidR="005B7E19">
        <w:rPr>
          <w:rFonts w:hint="eastAsia"/>
          <w:sz w:val="28"/>
        </w:rPr>
        <w:t>)</w:t>
      </w:r>
      <w:r w:rsidRPr="00665CE0">
        <w:rPr>
          <w:rFonts w:hint="eastAsia"/>
          <w:sz w:val="28"/>
        </w:rPr>
        <w:t>許可申請書</w:t>
      </w:r>
    </w:p>
    <w:p w:rsidR="00197900" w:rsidRDefault="00197900" w:rsidP="00197900">
      <w:pPr>
        <w:jc w:val="center"/>
        <w:rPr>
          <w:sz w:val="24"/>
        </w:rPr>
      </w:pPr>
    </w:p>
    <w:p w:rsidR="00197900" w:rsidRDefault="00197900" w:rsidP="00197900">
      <w:pPr>
        <w:jc w:val="right"/>
        <w:rPr>
          <w:sz w:val="24"/>
        </w:rPr>
      </w:pPr>
      <w:r>
        <w:rPr>
          <w:rFonts w:hint="eastAsia"/>
          <w:sz w:val="24"/>
        </w:rPr>
        <w:t>20</w:t>
      </w:r>
      <w:r>
        <w:rPr>
          <w:rFonts w:hint="eastAsia"/>
          <w:sz w:val="24"/>
        </w:rPr>
        <w:t xml:space="preserve">　　年　　月　　日</w:t>
      </w:r>
    </w:p>
    <w:p w:rsidR="00794967" w:rsidRDefault="00110B26" w:rsidP="00794967">
      <w:pPr>
        <w:jc w:val="left"/>
        <w:rPr>
          <w:sz w:val="24"/>
        </w:rPr>
      </w:pPr>
      <w:r>
        <w:rPr>
          <w:rFonts w:hint="eastAsia"/>
          <w:sz w:val="24"/>
        </w:rPr>
        <w:t>小山市</w:t>
      </w:r>
      <w:r w:rsidR="003265EA">
        <w:rPr>
          <w:rFonts w:hint="eastAsia"/>
          <w:sz w:val="24"/>
        </w:rPr>
        <w:t>長</w:t>
      </w:r>
      <w:r w:rsidR="00794967">
        <w:rPr>
          <w:rFonts w:hint="eastAsia"/>
          <w:sz w:val="24"/>
        </w:rPr>
        <w:t xml:space="preserve">　様</w:t>
      </w:r>
    </w:p>
    <w:p w:rsidR="00D271F0" w:rsidRPr="0007292C" w:rsidRDefault="00D271F0" w:rsidP="00794967">
      <w:pPr>
        <w:jc w:val="left"/>
        <w:rPr>
          <w:sz w:val="24"/>
        </w:rPr>
      </w:pPr>
    </w:p>
    <w:tbl>
      <w:tblPr>
        <w:tblStyle w:val="a3"/>
        <w:tblW w:w="1016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4592"/>
        <w:gridCol w:w="4833"/>
      </w:tblGrid>
      <w:tr w:rsidR="003265EA" w:rsidTr="00822C4E">
        <w:trPr>
          <w:trHeight w:val="680"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65EA" w:rsidRPr="00B74806" w:rsidRDefault="003265EA" w:rsidP="00B74806">
            <w:pPr>
              <w:tabs>
                <w:tab w:val="left" w:pos="5529"/>
              </w:tabs>
              <w:spacing w:line="260" w:lineRule="exact"/>
              <w:rPr>
                <w:sz w:val="22"/>
              </w:rPr>
            </w:pPr>
            <w:r w:rsidRPr="00B74806">
              <w:rPr>
                <w:rFonts w:hint="eastAsia"/>
                <w:sz w:val="22"/>
              </w:rPr>
              <w:t>申請者</w:t>
            </w:r>
          </w:p>
        </w:tc>
        <w:tc>
          <w:tcPr>
            <w:tcW w:w="4592" w:type="dxa"/>
            <w:tcBorders>
              <w:top w:val="single" w:sz="12" w:space="0" w:color="auto"/>
            </w:tcBorders>
          </w:tcPr>
          <w:p w:rsidR="003265EA" w:rsidRPr="00850DD0" w:rsidRDefault="003265EA" w:rsidP="00B74806">
            <w:pPr>
              <w:tabs>
                <w:tab w:val="left" w:pos="5529"/>
              </w:tabs>
              <w:spacing w:line="260" w:lineRule="exact"/>
              <w:jc w:val="left"/>
            </w:pPr>
            <w:r>
              <w:rPr>
                <w:rFonts w:hint="eastAsia"/>
              </w:rPr>
              <w:t>申請者名</w:t>
            </w:r>
          </w:p>
          <w:p w:rsidR="003265EA" w:rsidRPr="00850DD0" w:rsidRDefault="003265EA" w:rsidP="00B74806">
            <w:pPr>
              <w:tabs>
                <w:tab w:val="left" w:pos="5529"/>
              </w:tabs>
              <w:spacing w:line="260" w:lineRule="exact"/>
              <w:jc w:val="left"/>
            </w:pPr>
          </w:p>
        </w:tc>
        <w:tc>
          <w:tcPr>
            <w:tcW w:w="4833" w:type="dxa"/>
            <w:tcBorders>
              <w:top w:val="single" w:sz="12" w:space="0" w:color="auto"/>
              <w:right w:val="single" w:sz="12" w:space="0" w:color="auto"/>
            </w:tcBorders>
          </w:tcPr>
          <w:p w:rsidR="003265EA" w:rsidRDefault="003265EA" w:rsidP="00850DD0">
            <w:pPr>
              <w:tabs>
                <w:tab w:val="left" w:pos="5529"/>
              </w:tabs>
              <w:spacing w:line="2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申請者連絡先</w:t>
            </w:r>
          </w:p>
          <w:p w:rsidR="003265EA" w:rsidRPr="00B74806" w:rsidRDefault="003265EA" w:rsidP="00850DD0">
            <w:pPr>
              <w:tabs>
                <w:tab w:val="left" w:pos="5529"/>
              </w:tabs>
              <w:spacing w:line="2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</w:tr>
      <w:tr w:rsidR="003265EA" w:rsidTr="00D43746">
        <w:trPr>
          <w:trHeight w:val="680"/>
        </w:trPr>
        <w:tc>
          <w:tcPr>
            <w:tcW w:w="73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65EA" w:rsidRPr="00B74806" w:rsidRDefault="003265EA" w:rsidP="00B74806">
            <w:pPr>
              <w:tabs>
                <w:tab w:val="left" w:pos="5529"/>
              </w:tabs>
              <w:spacing w:line="260" w:lineRule="exact"/>
              <w:rPr>
                <w:sz w:val="22"/>
              </w:rPr>
            </w:pPr>
          </w:p>
        </w:tc>
        <w:tc>
          <w:tcPr>
            <w:tcW w:w="942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265EA" w:rsidRPr="00850DD0" w:rsidRDefault="003265EA" w:rsidP="00B74806">
            <w:pPr>
              <w:tabs>
                <w:tab w:val="left" w:pos="5529"/>
              </w:tabs>
              <w:spacing w:line="260" w:lineRule="exact"/>
              <w:jc w:val="left"/>
            </w:pPr>
            <w:r>
              <w:rPr>
                <w:rFonts w:hint="eastAsia"/>
              </w:rPr>
              <w:t>申請者住所</w:t>
            </w:r>
          </w:p>
          <w:p w:rsidR="003265EA" w:rsidRPr="00850DD0" w:rsidRDefault="003265EA" w:rsidP="00B74806">
            <w:pPr>
              <w:tabs>
                <w:tab w:val="left" w:pos="5529"/>
              </w:tabs>
              <w:spacing w:line="260" w:lineRule="exact"/>
              <w:jc w:val="left"/>
            </w:pPr>
          </w:p>
        </w:tc>
      </w:tr>
    </w:tbl>
    <w:p w:rsidR="00850DD0" w:rsidRDefault="00850DD0" w:rsidP="00850DD0">
      <w:pPr>
        <w:tabs>
          <w:tab w:val="left" w:pos="5529"/>
        </w:tabs>
        <w:ind w:firstLineChars="100" w:firstLine="240"/>
        <w:jc w:val="left"/>
        <w:rPr>
          <w:sz w:val="24"/>
        </w:rPr>
      </w:pPr>
    </w:p>
    <w:p w:rsidR="00850DD0" w:rsidRPr="00794967" w:rsidRDefault="00850DD0" w:rsidP="00850DD0">
      <w:pPr>
        <w:tabs>
          <w:tab w:val="left" w:pos="5529"/>
        </w:tabs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次の通り</w:t>
      </w:r>
      <w:r w:rsidR="003265EA">
        <w:rPr>
          <w:rFonts w:hint="eastAsia"/>
          <w:sz w:val="24"/>
        </w:rPr>
        <w:t>渡良瀬遊水地コウノトリ交流館</w:t>
      </w:r>
      <w:r>
        <w:rPr>
          <w:rFonts w:hint="eastAsia"/>
          <w:sz w:val="24"/>
        </w:rPr>
        <w:t>を利用したいので、小山市</w:t>
      </w:r>
      <w:r w:rsidR="003265EA">
        <w:rPr>
          <w:rFonts w:hint="eastAsia"/>
          <w:sz w:val="24"/>
        </w:rPr>
        <w:t>渡良瀬遊水地コウノトリ交流館</w:t>
      </w:r>
      <w:r>
        <w:rPr>
          <w:rFonts w:hint="eastAsia"/>
          <w:sz w:val="24"/>
        </w:rPr>
        <w:t>の設置</w:t>
      </w:r>
      <w:r w:rsidR="00693BFE">
        <w:rPr>
          <w:rFonts w:hint="eastAsia"/>
          <w:sz w:val="24"/>
        </w:rPr>
        <w:t>および</w:t>
      </w:r>
      <w:r>
        <w:rPr>
          <w:rFonts w:hint="eastAsia"/>
          <w:sz w:val="24"/>
        </w:rPr>
        <w:t>管理に関する条例施行規則第</w:t>
      </w:r>
      <w:r w:rsidR="003265EA">
        <w:rPr>
          <w:rFonts w:hint="eastAsia"/>
          <w:sz w:val="24"/>
        </w:rPr>
        <w:t>４</w:t>
      </w:r>
      <w:r>
        <w:rPr>
          <w:rFonts w:hint="eastAsia"/>
          <w:sz w:val="24"/>
        </w:rPr>
        <w:t>条の規定により申し込みます。</w:t>
      </w:r>
    </w:p>
    <w:tbl>
      <w:tblPr>
        <w:tblStyle w:val="a3"/>
        <w:tblW w:w="1017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"/>
        <w:gridCol w:w="752"/>
        <w:gridCol w:w="5473"/>
        <w:gridCol w:w="1288"/>
        <w:gridCol w:w="2078"/>
        <w:gridCol w:w="33"/>
      </w:tblGrid>
      <w:tr w:rsidR="00412DA1" w:rsidTr="006D3E61">
        <w:trPr>
          <w:trHeight w:val="1020"/>
        </w:trPr>
        <w:tc>
          <w:tcPr>
            <w:tcW w:w="1304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412DA1" w:rsidRPr="00412DA1" w:rsidRDefault="00412DA1" w:rsidP="0032263B">
            <w:pPr>
              <w:tabs>
                <w:tab w:val="left" w:pos="5529"/>
              </w:tabs>
              <w:jc w:val="distribute"/>
              <w:rPr>
                <w:sz w:val="22"/>
              </w:rPr>
            </w:pPr>
            <w:r w:rsidRPr="00412DA1">
              <w:rPr>
                <w:rFonts w:hint="eastAsia"/>
                <w:sz w:val="22"/>
              </w:rPr>
              <w:t>使用日時</w:t>
            </w:r>
          </w:p>
        </w:tc>
        <w:tc>
          <w:tcPr>
            <w:tcW w:w="5473" w:type="dxa"/>
            <w:tcBorders>
              <w:top w:val="single" w:sz="12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412DA1" w:rsidRPr="008363FE" w:rsidRDefault="008363FE" w:rsidP="008363FE">
            <w:pPr>
              <w:tabs>
                <w:tab w:val="left" w:pos="5529"/>
              </w:tabs>
              <w:rPr>
                <w:sz w:val="22"/>
              </w:rPr>
            </w:pPr>
            <w:r w:rsidRPr="008363FE">
              <w:rPr>
                <w:rFonts w:hint="eastAsia"/>
                <w:sz w:val="22"/>
              </w:rPr>
              <w:t>20</w:t>
            </w:r>
            <w:r w:rsidRPr="008363F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8363FE">
              <w:rPr>
                <w:rFonts w:hint="eastAsia"/>
                <w:sz w:val="22"/>
              </w:rPr>
              <w:t xml:space="preserve">　年　　</w:t>
            </w:r>
            <w:r>
              <w:rPr>
                <w:rFonts w:hint="eastAsia"/>
                <w:sz w:val="22"/>
              </w:rPr>
              <w:t xml:space="preserve">　</w:t>
            </w:r>
            <w:r w:rsidRPr="008363FE">
              <w:rPr>
                <w:rFonts w:hint="eastAsia"/>
                <w:sz w:val="22"/>
              </w:rPr>
              <w:t xml:space="preserve">　月</w:t>
            </w:r>
            <w:r>
              <w:rPr>
                <w:rFonts w:hint="eastAsia"/>
                <w:sz w:val="22"/>
              </w:rPr>
              <w:t xml:space="preserve">　</w:t>
            </w:r>
            <w:r w:rsidRPr="008363FE">
              <w:rPr>
                <w:rFonts w:hint="eastAsia"/>
                <w:sz w:val="22"/>
              </w:rPr>
              <w:t xml:space="preserve">　　　</w:t>
            </w:r>
            <w:r w:rsidR="00B23B80">
              <w:rPr>
                <w:rFonts w:hint="eastAsia"/>
                <w:sz w:val="22"/>
              </w:rPr>
              <w:t xml:space="preserve">　</w:t>
            </w:r>
            <w:r w:rsidRPr="008363FE">
              <w:rPr>
                <w:rFonts w:hint="eastAsia"/>
                <w:sz w:val="22"/>
              </w:rPr>
              <w:t xml:space="preserve">日　　</w:t>
            </w:r>
            <w:r>
              <w:rPr>
                <w:rFonts w:hint="eastAsia"/>
                <w:sz w:val="22"/>
              </w:rPr>
              <w:t xml:space="preserve">　　</w:t>
            </w:r>
            <w:r w:rsidRPr="008363FE">
              <w:rPr>
                <w:rFonts w:hint="eastAsia"/>
                <w:sz w:val="22"/>
              </w:rPr>
              <w:t xml:space="preserve">　曜日</w:t>
            </w:r>
          </w:p>
        </w:tc>
        <w:tc>
          <w:tcPr>
            <w:tcW w:w="1288" w:type="dxa"/>
            <w:tcBorders>
              <w:top w:val="single" w:sz="12" w:space="0" w:color="auto"/>
              <w:left w:val="dotted" w:sz="4" w:space="0" w:color="auto"/>
              <w:right w:val="single" w:sz="4" w:space="0" w:color="FFFFFF" w:themeColor="background1"/>
            </w:tcBorders>
            <w:vAlign w:val="center"/>
          </w:tcPr>
          <w:p w:rsidR="00412DA1" w:rsidRPr="008363FE" w:rsidRDefault="00412DA1" w:rsidP="00412DA1">
            <w:pPr>
              <w:tabs>
                <w:tab w:val="left" w:pos="5529"/>
              </w:tabs>
              <w:rPr>
                <w:sz w:val="22"/>
              </w:rPr>
            </w:pPr>
            <w:r w:rsidRPr="008363FE">
              <w:rPr>
                <w:rFonts w:hint="eastAsia"/>
                <w:sz w:val="22"/>
              </w:rPr>
              <w:t>使用時間</w:t>
            </w:r>
            <w:r w:rsidR="006D3E61">
              <w:rPr>
                <w:rFonts w:hint="eastAsia"/>
                <w:sz w:val="22"/>
              </w:rPr>
              <w:t>帯</w:t>
            </w:r>
          </w:p>
        </w:tc>
        <w:tc>
          <w:tcPr>
            <w:tcW w:w="2111" w:type="dxa"/>
            <w:gridSpan w:val="2"/>
            <w:tcBorders>
              <w:top w:val="single" w:sz="12" w:space="0" w:color="auto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3265EA" w:rsidRDefault="003265EA" w:rsidP="00491E80">
            <w:pPr>
              <w:tabs>
                <w:tab w:val="left" w:pos="5529"/>
              </w:tabs>
              <w:spacing w:line="300" w:lineRule="exact"/>
              <w:jc w:val="center"/>
            </w:pPr>
            <w:r>
              <w:rPr>
                <w:rFonts w:hint="eastAsia"/>
              </w:rPr>
              <w:t>１日</w:t>
            </w:r>
            <w:r>
              <w:rPr>
                <w:rFonts w:hint="eastAsia"/>
              </w:rPr>
              <w:t>09:3</w:t>
            </w:r>
            <w:r w:rsidRPr="00412DA1">
              <w:rPr>
                <w:rFonts w:hint="eastAsia"/>
              </w:rPr>
              <w:t>0</w:t>
            </w:r>
            <w:r w:rsidRPr="00412DA1">
              <w:rPr>
                <w:rFonts w:hint="eastAsia"/>
              </w:rPr>
              <w:t>～</w:t>
            </w:r>
            <w:r>
              <w:rPr>
                <w:rFonts w:hint="eastAsia"/>
              </w:rPr>
              <w:t>16</w:t>
            </w:r>
            <w:r w:rsidRPr="00412DA1">
              <w:rPr>
                <w:rFonts w:hint="eastAsia"/>
              </w:rPr>
              <w:t>:</w:t>
            </w:r>
            <w:r>
              <w:rPr>
                <w:rFonts w:hint="eastAsia"/>
              </w:rPr>
              <w:t>00</w:t>
            </w:r>
          </w:p>
          <w:p w:rsidR="00412DA1" w:rsidRPr="00412DA1" w:rsidRDefault="003265EA" w:rsidP="00491E80">
            <w:pPr>
              <w:tabs>
                <w:tab w:val="left" w:pos="5529"/>
              </w:tabs>
              <w:spacing w:line="300" w:lineRule="exact"/>
              <w:jc w:val="center"/>
            </w:pPr>
            <w:r>
              <w:rPr>
                <w:rFonts w:hint="eastAsia"/>
              </w:rPr>
              <w:t>午前</w:t>
            </w:r>
            <w:r>
              <w:rPr>
                <w:rFonts w:hint="eastAsia"/>
              </w:rPr>
              <w:t>09:3</w:t>
            </w:r>
            <w:r w:rsidR="00412DA1" w:rsidRPr="00412DA1">
              <w:rPr>
                <w:rFonts w:hint="eastAsia"/>
              </w:rPr>
              <w:t>0</w:t>
            </w:r>
            <w:r w:rsidR="00412DA1" w:rsidRPr="00412DA1">
              <w:rPr>
                <w:rFonts w:hint="eastAsia"/>
              </w:rPr>
              <w:t>～</w:t>
            </w:r>
            <w:r w:rsidR="00412DA1" w:rsidRPr="00412DA1">
              <w:rPr>
                <w:rFonts w:hint="eastAsia"/>
              </w:rPr>
              <w:t>12:30</w:t>
            </w:r>
          </w:p>
          <w:p w:rsidR="00412DA1" w:rsidRPr="003265EA" w:rsidRDefault="003265EA" w:rsidP="003265EA">
            <w:pPr>
              <w:tabs>
                <w:tab w:val="left" w:pos="5529"/>
              </w:tabs>
              <w:spacing w:line="300" w:lineRule="exact"/>
              <w:jc w:val="center"/>
            </w:pPr>
            <w:r>
              <w:rPr>
                <w:rFonts w:hint="eastAsia"/>
              </w:rPr>
              <w:t>午後</w:t>
            </w:r>
            <w:r w:rsidR="00412DA1" w:rsidRPr="00412DA1">
              <w:rPr>
                <w:rFonts w:hint="eastAsia"/>
              </w:rPr>
              <w:t>13:00</w:t>
            </w:r>
            <w:r w:rsidR="00412DA1" w:rsidRPr="00412DA1">
              <w:rPr>
                <w:rFonts w:hint="eastAsia"/>
              </w:rPr>
              <w:t>～</w:t>
            </w:r>
            <w:r>
              <w:rPr>
                <w:rFonts w:hint="eastAsia"/>
              </w:rPr>
              <w:t>16</w:t>
            </w:r>
            <w:r w:rsidR="005D4979">
              <w:rPr>
                <w:rFonts w:hint="eastAsia"/>
              </w:rPr>
              <w:t>:00</w:t>
            </w:r>
          </w:p>
        </w:tc>
      </w:tr>
      <w:tr w:rsidR="005B7E19" w:rsidTr="008420CC">
        <w:tc>
          <w:tcPr>
            <w:tcW w:w="1304" w:type="dxa"/>
            <w:gridSpan w:val="2"/>
            <w:tcBorders>
              <w:left w:val="single" w:sz="12" w:space="0" w:color="auto"/>
              <w:bottom w:val="single" w:sz="4" w:space="0" w:color="FFFFFF" w:themeColor="background1"/>
              <w:right w:val="single" w:sz="6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5B7E19" w:rsidRPr="007A6627" w:rsidRDefault="005B7E19" w:rsidP="005B7E19">
            <w:pPr>
              <w:overflowPunct w:val="0"/>
              <w:jc w:val="distribute"/>
              <w:textAlignment w:val="center"/>
              <w:rPr>
                <w:rFonts w:ascii="ＭＳ 明朝" w:eastAsia="ＭＳ 明朝" w:hAnsi="Courier New" w:cs="Times New Roman"/>
              </w:rPr>
            </w:pPr>
            <w:r w:rsidRPr="007A6627">
              <w:rPr>
                <w:rFonts w:ascii="ＭＳ 明朝" w:eastAsia="ＭＳ 明朝" w:hAnsi="Courier New" w:cs="Times New Roman" w:hint="eastAsia"/>
              </w:rPr>
              <w:t>使用施設</w:t>
            </w:r>
          </w:p>
        </w:tc>
        <w:tc>
          <w:tcPr>
            <w:tcW w:w="8872" w:type="dxa"/>
            <w:gridSpan w:val="4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5B7E19" w:rsidRPr="00D343CA" w:rsidRDefault="005B7E19" w:rsidP="005B7E19">
            <w:pPr>
              <w:pStyle w:val="a4"/>
              <w:numPr>
                <w:ilvl w:val="0"/>
                <w:numId w:val="6"/>
              </w:numPr>
              <w:wordWrap w:val="0"/>
              <w:overflowPunct w:val="0"/>
              <w:autoSpaceDE w:val="0"/>
              <w:autoSpaceDN w:val="0"/>
              <w:ind w:leftChars="0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Cs w:val="20"/>
              </w:rPr>
              <w:t>物販スペース</w:t>
            </w:r>
          </w:p>
          <w:p w:rsidR="005B7E19" w:rsidRPr="00D343CA" w:rsidRDefault="005B7E19" w:rsidP="005B7E19">
            <w:pPr>
              <w:pStyle w:val="a4"/>
              <w:numPr>
                <w:ilvl w:val="0"/>
                <w:numId w:val="6"/>
              </w:numPr>
              <w:wordWrap w:val="0"/>
              <w:overflowPunct w:val="0"/>
              <w:autoSpaceDE w:val="0"/>
              <w:autoSpaceDN w:val="0"/>
              <w:ind w:leftChars="0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展示スペース</w:t>
            </w:r>
          </w:p>
        </w:tc>
      </w:tr>
      <w:tr w:rsidR="005B7E19" w:rsidTr="00CA56C4">
        <w:tc>
          <w:tcPr>
            <w:tcW w:w="1304" w:type="dxa"/>
            <w:gridSpan w:val="2"/>
            <w:tcBorders>
              <w:top w:val="single" w:sz="4" w:space="0" w:color="FFFFFF" w:themeColor="background1"/>
              <w:left w:val="single" w:sz="12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</w:tcPr>
          <w:p w:rsidR="005B7E19" w:rsidRPr="00412DA1" w:rsidRDefault="005B7E19" w:rsidP="00491E80">
            <w:pPr>
              <w:tabs>
                <w:tab w:val="left" w:pos="5529"/>
              </w:tabs>
              <w:spacing w:line="280" w:lineRule="exact"/>
              <w:jc w:val="right"/>
              <w:rPr>
                <w:sz w:val="22"/>
              </w:rPr>
            </w:pPr>
            <w:r w:rsidRPr="008363FE">
              <w:rPr>
                <w:rFonts w:hint="eastAsia"/>
                <w:sz w:val="20"/>
              </w:rPr>
              <w:t>)</w:t>
            </w:r>
          </w:p>
        </w:tc>
        <w:tc>
          <w:tcPr>
            <w:tcW w:w="8872" w:type="dxa"/>
            <w:gridSpan w:val="4"/>
            <w:vMerge/>
            <w:tcBorders>
              <w:left w:val="single" w:sz="6" w:space="0" w:color="auto"/>
              <w:right w:val="single" w:sz="12" w:space="0" w:color="auto"/>
            </w:tcBorders>
          </w:tcPr>
          <w:p w:rsidR="005B7E19" w:rsidRPr="008363FE" w:rsidRDefault="005B7E19" w:rsidP="0007292C">
            <w:pPr>
              <w:tabs>
                <w:tab w:val="left" w:pos="5529"/>
              </w:tabs>
              <w:jc w:val="center"/>
            </w:pPr>
          </w:p>
        </w:tc>
      </w:tr>
      <w:tr w:rsidR="0050746B" w:rsidTr="00DE6F2D">
        <w:trPr>
          <w:trHeight w:val="1219"/>
        </w:trPr>
        <w:tc>
          <w:tcPr>
            <w:tcW w:w="1304" w:type="dxa"/>
            <w:gridSpan w:val="2"/>
            <w:tcBorders>
              <w:left w:val="single" w:sz="12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50746B" w:rsidRDefault="0050746B" w:rsidP="00DE6F2D">
            <w:pPr>
              <w:tabs>
                <w:tab w:val="left" w:pos="5529"/>
              </w:tabs>
              <w:jc w:val="distribute"/>
              <w:rPr>
                <w:sz w:val="22"/>
              </w:rPr>
            </w:pPr>
            <w:r w:rsidRPr="00412DA1">
              <w:rPr>
                <w:rFonts w:hint="eastAsia"/>
                <w:sz w:val="22"/>
              </w:rPr>
              <w:t>使用目的</w:t>
            </w:r>
          </w:p>
          <w:p w:rsidR="00977162" w:rsidRPr="00412DA1" w:rsidRDefault="00977162" w:rsidP="00977162">
            <w:pPr>
              <w:tabs>
                <w:tab w:val="left" w:pos="5529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容</w:t>
            </w:r>
          </w:p>
        </w:tc>
        <w:tc>
          <w:tcPr>
            <w:tcW w:w="8872" w:type="dxa"/>
            <w:gridSpan w:val="4"/>
            <w:tcBorders>
              <w:left w:val="single" w:sz="6" w:space="0" w:color="auto"/>
              <w:right w:val="single" w:sz="12" w:space="0" w:color="auto"/>
            </w:tcBorders>
          </w:tcPr>
          <w:p w:rsidR="0050746B" w:rsidRPr="008363FE" w:rsidRDefault="0050746B" w:rsidP="0050746B">
            <w:pPr>
              <w:tabs>
                <w:tab w:val="left" w:pos="5529"/>
              </w:tabs>
              <w:spacing w:line="260" w:lineRule="exact"/>
              <w:jc w:val="left"/>
            </w:pPr>
          </w:p>
        </w:tc>
      </w:tr>
      <w:tr w:rsidR="0050746B" w:rsidTr="00DE6F2D">
        <w:tc>
          <w:tcPr>
            <w:tcW w:w="1304" w:type="dxa"/>
            <w:gridSpan w:val="2"/>
            <w:tcBorders>
              <w:left w:val="single" w:sz="12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50746B" w:rsidRPr="00412DA1" w:rsidRDefault="0050746B" w:rsidP="00DA7CE7">
            <w:pPr>
              <w:tabs>
                <w:tab w:val="left" w:pos="5529"/>
              </w:tabs>
              <w:jc w:val="distribute"/>
              <w:rPr>
                <w:sz w:val="22"/>
              </w:rPr>
            </w:pPr>
            <w:r w:rsidRPr="00412DA1">
              <w:rPr>
                <w:rFonts w:hint="eastAsia"/>
                <w:sz w:val="22"/>
              </w:rPr>
              <w:t>使用人数</w:t>
            </w:r>
          </w:p>
        </w:tc>
        <w:tc>
          <w:tcPr>
            <w:tcW w:w="8872" w:type="dxa"/>
            <w:gridSpan w:val="4"/>
            <w:tcBorders>
              <w:left w:val="single" w:sz="6" w:space="0" w:color="auto"/>
              <w:right w:val="single" w:sz="12" w:space="0" w:color="auto"/>
            </w:tcBorders>
          </w:tcPr>
          <w:p w:rsidR="0050746B" w:rsidRPr="008363FE" w:rsidRDefault="00593B5F" w:rsidP="00794967">
            <w:pPr>
              <w:tabs>
                <w:tab w:val="left" w:pos="5529"/>
              </w:tabs>
              <w:jc w:val="left"/>
            </w:pPr>
            <w:r>
              <w:rPr>
                <w:rFonts w:hint="eastAsia"/>
              </w:rPr>
              <w:t xml:space="preserve">　　合計　　　　　　人</w:t>
            </w:r>
          </w:p>
        </w:tc>
      </w:tr>
      <w:tr w:rsidR="0050746B" w:rsidTr="00DE6F2D">
        <w:trPr>
          <w:trHeight w:val="624"/>
        </w:trPr>
        <w:tc>
          <w:tcPr>
            <w:tcW w:w="1304" w:type="dxa"/>
            <w:gridSpan w:val="2"/>
            <w:tcBorders>
              <w:left w:val="single" w:sz="12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50746B" w:rsidRPr="00412DA1" w:rsidRDefault="0050746B" w:rsidP="0032263B">
            <w:pPr>
              <w:tabs>
                <w:tab w:val="left" w:pos="5529"/>
              </w:tabs>
              <w:spacing w:line="260" w:lineRule="exact"/>
              <w:jc w:val="distribute"/>
              <w:rPr>
                <w:sz w:val="22"/>
              </w:rPr>
            </w:pPr>
            <w:r w:rsidRPr="00412DA1">
              <w:rPr>
                <w:rFonts w:hint="eastAsia"/>
                <w:sz w:val="22"/>
              </w:rPr>
              <w:t>入場料等の</w:t>
            </w:r>
          </w:p>
          <w:p w:rsidR="0050746B" w:rsidRPr="00412DA1" w:rsidRDefault="0050746B" w:rsidP="00DE6F2D">
            <w:pPr>
              <w:tabs>
                <w:tab w:val="left" w:pos="5529"/>
              </w:tabs>
              <w:spacing w:line="260" w:lineRule="exact"/>
              <w:jc w:val="center"/>
              <w:rPr>
                <w:sz w:val="22"/>
              </w:rPr>
            </w:pPr>
            <w:r w:rsidRPr="00412DA1">
              <w:rPr>
                <w:rFonts w:hint="eastAsia"/>
                <w:sz w:val="22"/>
              </w:rPr>
              <w:t>徴収</w:t>
            </w:r>
          </w:p>
        </w:tc>
        <w:tc>
          <w:tcPr>
            <w:tcW w:w="8872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50746B" w:rsidRPr="008363FE" w:rsidRDefault="0050746B" w:rsidP="00DA7CE7">
            <w:pPr>
              <w:tabs>
                <w:tab w:val="left" w:pos="5529"/>
              </w:tabs>
              <w:jc w:val="distribute"/>
            </w:pPr>
            <w:r w:rsidRPr="00F948DD">
              <w:rPr>
                <w:rFonts w:hint="eastAsia"/>
                <w:sz w:val="22"/>
              </w:rPr>
              <w:t>□なし　□あり</w:t>
            </w:r>
            <w:r w:rsidRPr="00F948DD">
              <w:rPr>
                <w:rFonts w:hint="eastAsia"/>
              </w:rPr>
              <w:t>（</w:t>
            </w:r>
            <w:r w:rsidR="00593B5F" w:rsidRPr="00F948DD">
              <w:rPr>
                <w:rFonts w:hint="eastAsia"/>
              </w:rPr>
              <w:t>徴収の目的</w:t>
            </w:r>
            <w:r w:rsidR="00DA7CE7" w:rsidRPr="00F948DD">
              <w:rPr>
                <w:rFonts w:hint="eastAsia"/>
              </w:rPr>
              <w:t>・理由</w:t>
            </w:r>
            <w:r w:rsidR="00DA7CE7">
              <w:rPr>
                <w:rFonts w:hint="eastAsia"/>
                <w:sz w:val="20"/>
              </w:rPr>
              <w:t xml:space="preserve">                                                      </w:t>
            </w:r>
            <w:r w:rsidRPr="00593B5F">
              <w:rPr>
                <w:rFonts w:hint="eastAsia"/>
                <w:sz w:val="20"/>
              </w:rPr>
              <w:t>）</w:t>
            </w:r>
          </w:p>
        </w:tc>
      </w:tr>
      <w:tr w:rsidR="0032263B" w:rsidTr="00DE6F2D">
        <w:trPr>
          <w:trHeight w:val="907"/>
        </w:trPr>
        <w:tc>
          <w:tcPr>
            <w:tcW w:w="1304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32263B" w:rsidRPr="00412DA1" w:rsidRDefault="0032263B" w:rsidP="0032263B">
            <w:pPr>
              <w:tabs>
                <w:tab w:val="left" w:pos="5529"/>
              </w:tabs>
              <w:jc w:val="distribute"/>
              <w:rPr>
                <w:sz w:val="22"/>
              </w:rPr>
            </w:pPr>
            <w:r w:rsidRPr="00412DA1">
              <w:rPr>
                <w:rFonts w:hint="eastAsia"/>
                <w:sz w:val="22"/>
              </w:rPr>
              <w:t>備考</w:t>
            </w:r>
          </w:p>
        </w:tc>
        <w:tc>
          <w:tcPr>
            <w:tcW w:w="8872" w:type="dxa"/>
            <w:gridSpan w:val="4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2263B" w:rsidRPr="008363FE" w:rsidRDefault="0032263B" w:rsidP="00794967">
            <w:pPr>
              <w:tabs>
                <w:tab w:val="left" w:pos="5529"/>
              </w:tabs>
              <w:jc w:val="left"/>
            </w:pPr>
          </w:p>
        </w:tc>
      </w:tr>
      <w:tr w:rsidR="00491E80" w:rsidTr="00DE6F2D">
        <w:trPr>
          <w:gridAfter w:val="1"/>
          <w:wAfter w:w="33" w:type="dxa"/>
          <w:trHeight w:val="1020"/>
        </w:trPr>
        <w:tc>
          <w:tcPr>
            <w:tcW w:w="552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91E80" w:rsidRPr="00412DA1" w:rsidRDefault="00491E80" w:rsidP="00491E80">
            <w:pPr>
              <w:tabs>
                <w:tab w:val="left" w:pos="5529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注意</w:t>
            </w:r>
          </w:p>
        </w:tc>
        <w:tc>
          <w:tcPr>
            <w:tcW w:w="9591" w:type="dxa"/>
            <w:gridSpan w:val="4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3FA0" w:rsidRDefault="00491E80" w:rsidP="00561F04">
            <w:pPr>
              <w:pStyle w:val="a4"/>
              <w:numPr>
                <w:ilvl w:val="0"/>
                <w:numId w:val="2"/>
              </w:numPr>
              <w:tabs>
                <w:tab w:val="left" w:pos="5529"/>
              </w:tabs>
              <w:spacing w:line="280" w:lineRule="exact"/>
              <w:ind w:leftChars="0" w:left="255" w:hanging="278"/>
              <w:jc w:val="left"/>
            </w:pPr>
            <w:r>
              <w:rPr>
                <w:rFonts w:hint="eastAsia"/>
              </w:rPr>
              <w:t>発行</w:t>
            </w:r>
            <w:r w:rsidR="008A3FA0">
              <w:rPr>
                <w:rFonts w:hint="eastAsia"/>
              </w:rPr>
              <w:t>した</w:t>
            </w:r>
            <w:r>
              <w:rPr>
                <w:rFonts w:hint="eastAsia"/>
              </w:rPr>
              <w:t>許可書の記載事項の変更はできません。</w:t>
            </w:r>
            <w:r w:rsidR="00917292">
              <w:rPr>
                <w:rFonts w:hint="eastAsia"/>
              </w:rPr>
              <w:t>また、</w:t>
            </w:r>
            <w:r w:rsidR="008A3FA0">
              <w:rPr>
                <w:rFonts w:hint="eastAsia"/>
              </w:rPr>
              <w:t>許可書発行時に収めた使用料は施行規則</w:t>
            </w:r>
            <w:r w:rsidR="00036F47">
              <w:rPr>
                <w:rFonts w:hint="eastAsia"/>
              </w:rPr>
              <w:t>8</w:t>
            </w:r>
            <w:r w:rsidR="0028159B">
              <w:rPr>
                <w:rFonts w:hint="eastAsia"/>
              </w:rPr>
              <w:t>条</w:t>
            </w:r>
            <w:r w:rsidR="008A3FA0">
              <w:rPr>
                <w:rFonts w:hint="eastAsia"/>
              </w:rPr>
              <w:t>で定められている場合の他は返還しません。</w:t>
            </w:r>
          </w:p>
          <w:p w:rsidR="00491E80" w:rsidRDefault="00491E80" w:rsidP="008A3FA0">
            <w:pPr>
              <w:pStyle w:val="a4"/>
              <w:numPr>
                <w:ilvl w:val="0"/>
                <w:numId w:val="2"/>
              </w:numPr>
              <w:tabs>
                <w:tab w:val="left" w:pos="5529"/>
              </w:tabs>
              <w:spacing w:line="280" w:lineRule="exact"/>
              <w:ind w:leftChars="0" w:left="255" w:hanging="278"/>
              <w:jc w:val="left"/>
            </w:pPr>
            <w:r>
              <w:rPr>
                <w:rFonts w:hint="eastAsia"/>
              </w:rPr>
              <w:t>条例および</w:t>
            </w:r>
            <w:r w:rsidR="008A3FA0">
              <w:rPr>
                <w:rFonts w:hint="eastAsia"/>
              </w:rPr>
              <w:t>施行規則、当館の定める規則を遵守していただきます。違反すると条例</w:t>
            </w:r>
            <w:r w:rsidR="008A3FA0">
              <w:rPr>
                <w:rFonts w:hint="eastAsia"/>
              </w:rPr>
              <w:t>7</w:t>
            </w:r>
            <w:r w:rsidR="008A3FA0">
              <w:rPr>
                <w:rFonts w:hint="eastAsia"/>
              </w:rPr>
              <w:t>条により許可を取り消し、既に収めた使用料は返還できません。</w:t>
            </w:r>
          </w:p>
          <w:p w:rsidR="008A3FA0" w:rsidRDefault="00430327" w:rsidP="00A14ED4">
            <w:pPr>
              <w:pStyle w:val="a4"/>
              <w:numPr>
                <w:ilvl w:val="0"/>
                <w:numId w:val="2"/>
              </w:numPr>
              <w:tabs>
                <w:tab w:val="left" w:pos="5529"/>
              </w:tabs>
              <w:spacing w:line="280" w:lineRule="exact"/>
              <w:ind w:leftChars="0" w:left="255" w:hanging="278"/>
              <w:jc w:val="left"/>
            </w:pPr>
            <w:r>
              <w:rPr>
                <w:rFonts w:hint="eastAsia"/>
              </w:rPr>
              <w:t>活動</w:t>
            </w:r>
            <w:r w:rsidR="004E662F">
              <w:rPr>
                <w:rFonts w:hint="eastAsia"/>
              </w:rPr>
              <w:t>・</w:t>
            </w:r>
            <w:r w:rsidR="00DE6F2D">
              <w:rPr>
                <w:rFonts w:hint="eastAsia"/>
              </w:rPr>
              <w:t>催事の</w:t>
            </w:r>
            <w:r w:rsidR="00A14ED4">
              <w:rPr>
                <w:rFonts w:hint="eastAsia"/>
              </w:rPr>
              <w:t>ビラ配布</w:t>
            </w:r>
            <w:r w:rsidR="006C5FAE">
              <w:rPr>
                <w:rFonts w:hint="eastAsia"/>
              </w:rPr>
              <w:t>･掲示</w:t>
            </w:r>
            <w:r w:rsidR="00A14ED4">
              <w:rPr>
                <w:rFonts w:hint="eastAsia"/>
              </w:rPr>
              <w:t>、広告掲載、ネット掲載</w:t>
            </w:r>
            <w:r w:rsidR="001B207B">
              <w:rPr>
                <w:rFonts w:hint="eastAsia"/>
              </w:rPr>
              <w:t>など</w:t>
            </w:r>
            <w:r w:rsidR="008A3FA0">
              <w:rPr>
                <w:rFonts w:hint="eastAsia"/>
              </w:rPr>
              <w:t>不特定多数への広報は事前に</w:t>
            </w:r>
            <w:r w:rsidR="0033207F">
              <w:rPr>
                <w:rFonts w:hint="eastAsia"/>
              </w:rPr>
              <w:t>当館に</w:t>
            </w:r>
            <w:r w:rsidR="008A3FA0">
              <w:rPr>
                <w:rFonts w:hint="eastAsia"/>
              </w:rPr>
              <w:t>相談し</w:t>
            </w:r>
            <w:r w:rsidR="0033207F">
              <w:rPr>
                <w:rFonts w:hint="eastAsia"/>
              </w:rPr>
              <w:t>、許可を得て</w:t>
            </w:r>
            <w:r w:rsidR="008A3FA0">
              <w:rPr>
                <w:rFonts w:hint="eastAsia"/>
              </w:rPr>
              <w:t>ください。</w:t>
            </w:r>
          </w:p>
          <w:p w:rsidR="005B7E19" w:rsidRDefault="005B7E19" w:rsidP="005B7E19">
            <w:pPr>
              <w:tabs>
                <w:tab w:val="left" w:pos="5529"/>
              </w:tabs>
              <w:spacing w:line="280" w:lineRule="exact"/>
              <w:jc w:val="left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以下空白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-521970</wp:posOffset>
                      </wp:positionH>
                      <wp:positionV relativeFrom="paragraph">
                        <wp:posOffset>205740</wp:posOffset>
                      </wp:positionV>
                      <wp:extent cx="6762750" cy="28575"/>
                      <wp:effectExtent l="0" t="0" r="1905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62750" cy="28575"/>
                              </a:xfrm>
                              <a:prstGeom prst="line">
                                <a:avLst/>
                              </a:prstGeom>
                              <a:ln w="254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DAF20C" id="直線コネクタ 1" o:spid="_x0000_s1026" style="position:absolute;left:0;text-align:left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1pt,16.2pt" to="491.4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" strokecolor="black [3200]" strokeweight="2pt">
                      <v:stroke dashstyle="dash" joinstyle="miter"/>
                    </v:line>
                  </w:pict>
                </mc:Fallback>
              </mc:AlternateContent>
            </w:r>
          </w:p>
          <w:p w:rsidR="005B7E19" w:rsidRPr="008363FE" w:rsidRDefault="005B7E19" w:rsidP="005B7E19">
            <w:pPr>
              <w:tabs>
                <w:tab w:val="left" w:pos="5529"/>
              </w:tabs>
              <w:spacing w:line="280" w:lineRule="exact"/>
              <w:jc w:val="left"/>
            </w:pPr>
          </w:p>
        </w:tc>
      </w:tr>
    </w:tbl>
    <w:p w:rsidR="00850DD0" w:rsidRDefault="005B7E19" w:rsidP="005B7E19">
      <w:pPr>
        <w:tabs>
          <w:tab w:val="left" w:pos="5529"/>
        </w:tabs>
        <w:spacing w:line="380" w:lineRule="exact"/>
        <w:ind w:firstLineChars="1000" w:firstLine="2400"/>
        <w:rPr>
          <w:sz w:val="24"/>
        </w:rPr>
      </w:pPr>
      <w:r>
        <w:rPr>
          <w:rFonts w:hint="eastAsia"/>
          <w:sz w:val="24"/>
        </w:rPr>
        <w:t>小山市渡良瀬遊水地コウノトリ交流館使用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変更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許可書　　　　　</w:t>
      </w:r>
    </w:p>
    <w:p w:rsidR="005B7E19" w:rsidRDefault="005B7E19" w:rsidP="00240820">
      <w:pPr>
        <w:tabs>
          <w:tab w:val="left" w:pos="5529"/>
        </w:tabs>
        <w:spacing w:line="380" w:lineRule="exact"/>
        <w:jc w:val="distribute"/>
        <w:rPr>
          <w:sz w:val="24"/>
        </w:rPr>
      </w:pPr>
    </w:p>
    <w:tbl>
      <w:tblPr>
        <w:tblStyle w:val="a3"/>
        <w:tblW w:w="1016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5387"/>
        <w:gridCol w:w="4038"/>
      </w:tblGrid>
      <w:tr w:rsidR="005B7E19" w:rsidTr="005B7E19">
        <w:trPr>
          <w:trHeight w:val="680"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7E19" w:rsidRPr="00B74806" w:rsidRDefault="005B7E19" w:rsidP="00855C80">
            <w:pPr>
              <w:tabs>
                <w:tab w:val="left" w:pos="5529"/>
              </w:tabs>
              <w:spacing w:line="260" w:lineRule="exact"/>
              <w:rPr>
                <w:sz w:val="22"/>
              </w:rPr>
            </w:pPr>
          </w:p>
        </w:tc>
        <w:tc>
          <w:tcPr>
            <w:tcW w:w="5387" w:type="dxa"/>
            <w:tcBorders>
              <w:top w:val="single" w:sz="12" w:space="0" w:color="auto"/>
            </w:tcBorders>
          </w:tcPr>
          <w:p w:rsidR="005B7E19" w:rsidRPr="00850DD0" w:rsidRDefault="005B7E19" w:rsidP="00855C80">
            <w:pPr>
              <w:tabs>
                <w:tab w:val="left" w:pos="5529"/>
              </w:tabs>
              <w:spacing w:line="260" w:lineRule="exact"/>
              <w:jc w:val="left"/>
            </w:pPr>
            <w:r>
              <w:rPr>
                <w:rFonts w:hint="eastAsia"/>
              </w:rPr>
              <w:t>使用許可の可否</w:t>
            </w:r>
          </w:p>
          <w:p w:rsidR="005B7E19" w:rsidRPr="00850DD0" w:rsidRDefault="005B7E19" w:rsidP="00855C80">
            <w:pPr>
              <w:tabs>
                <w:tab w:val="left" w:pos="5529"/>
              </w:tabs>
              <w:spacing w:line="260" w:lineRule="exact"/>
              <w:jc w:val="left"/>
            </w:pPr>
            <w:r>
              <w:rPr>
                <w:rFonts w:hint="eastAsia"/>
              </w:rPr>
              <w:t xml:space="preserve">　　　　可　　　　　　　　　　　否</w:t>
            </w:r>
          </w:p>
        </w:tc>
        <w:tc>
          <w:tcPr>
            <w:tcW w:w="4038" w:type="dxa"/>
            <w:tcBorders>
              <w:top w:val="single" w:sz="12" w:space="0" w:color="auto"/>
              <w:right w:val="single" w:sz="12" w:space="0" w:color="auto"/>
            </w:tcBorders>
          </w:tcPr>
          <w:p w:rsidR="005B7E19" w:rsidRDefault="005B7E19" w:rsidP="00855C80">
            <w:pPr>
              <w:tabs>
                <w:tab w:val="left" w:pos="5529"/>
              </w:tabs>
              <w:spacing w:line="2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許可番号</w:t>
            </w:r>
          </w:p>
          <w:p w:rsidR="005B7E19" w:rsidRPr="00B74806" w:rsidRDefault="005B7E19" w:rsidP="00855C80">
            <w:pPr>
              <w:tabs>
                <w:tab w:val="left" w:pos="5529"/>
              </w:tabs>
              <w:spacing w:line="2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</w:p>
        </w:tc>
      </w:tr>
      <w:tr w:rsidR="005B7E19" w:rsidTr="005B7E19">
        <w:trPr>
          <w:trHeight w:val="680"/>
        </w:trPr>
        <w:tc>
          <w:tcPr>
            <w:tcW w:w="73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7E19" w:rsidRPr="00B74806" w:rsidRDefault="005B7E19" w:rsidP="00855C80">
            <w:pPr>
              <w:tabs>
                <w:tab w:val="left" w:pos="5529"/>
              </w:tabs>
              <w:spacing w:line="260" w:lineRule="exact"/>
              <w:rPr>
                <w:sz w:val="22"/>
              </w:rPr>
            </w:pPr>
          </w:p>
        </w:tc>
        <w:tc>
          <w:tcPr>
            <w:tcW w:w="5387" w:type="dxa"/>
            <w:tcBorders>
              <w:bottom w:val="single" w:sz="12" w:space="0" w:color="auto"/>
              <w:right w:val="single" w:sz="12" w:space="0" w:color="auto"/>
            </w:tcBorders>
          </w:tcPr>
          <w:p w:rsidR="005B7E19" w:rsidRPr="00850DD0" w:rsidRDefault="005B7E19" w:rsidP="00855C80">
            <w:pPr>
              <w:tabs>
                <w:tab w:val="left" w:pos="5529"/>
              </w:tabs>
              <w:spacing w:line="260" w:lineRule="exact"/>
              <w:jc w:val="left"/>
            </w:pPr>
            <w:r>
              <w:rPr>
                <w:rFonts w:hint="eastAsia"/>
              </w:rPr>
              <w:t>不許可場合その理由</w:t>
            </w:r>
          </w:p>
        </w:tc>
        <w:tc>
          <w:tcPr>
            <w:tcW w:w="4038" w:type="dxa"/>
            <w:tcBorders>
              <w:bottom w:val="single" w:sz="12" w:space="0" w:color="auto"/>
              <w:right w:val="single" w:sz="12" w:space="0" w:color="auto"/>
            </w:tcBorders>
          </w:tcPr>
          <w:p w:rsidR="005B7E19" w:rsidRDefault="005B7E19" w:rsidP="00855C80">
            <w:pPr>
              <w:tabs>
                <w:tab w:val="left" w:pos="5529"/>
              </w:tabs>
              <w:spacing w:line="260" w:lineRule="exact"/>
              <w:jc w:val="left"/>
            </w:pPr>
            <w:r>
              <w:rPr>
                <w:rFonts w:hint="eastAsia"/>
              </w:rPr>
              <w:t>使用料</w:t>
            </w:r>
          </w:p>
          <w:p w:rsidR="005B7E19" w:rsidRPr="00850DD0" w:rsidRDefault="005B7E19" w:rsidP="00855C80">
            <w:pPr>
              <w:tabs>
                <w:tab w:val="left" w:pos="5529"/>
              </w:tabs>
              <w:spacing w:line="260" w:lineRule="exact"/>
              <w:jc w:val="left"/>
            </w:pPr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</w:tbl>
    <w:p w:rsidR="00DA7CE7" w:rsidRPr="005B7E19" w:rsidRDefault="005B7E19" w:rsidP="0007292C">
      <w:pPr>
        <w:spacing w:line="400" w:lineRule="exac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納付　　　　　　未　　　　済</w:t>
      </w:r>
    </w:p>
    <w:p w:rsidR="0035384B" w:rsidRPr="00D650D0" w:rsidRDefault="0035384B" w:rsidP="0007292C">
      <w:pPr>
        <w:spacing w:line="400" w:lineRule="exact"/>
        <w:rPr>
          <w:szCs w:val="21"/>
        </w:rPr>
      </w:pPr>
    </w:p>
    <w:sectPr w:rsidR="0035384B" w:rsidRPr="00D650D0" w:rsidSect="00222648">
      <w:pgSz w:w="11906" w:h="16838"/>
      <w:pgMar w:top="851" w:right="1134" w:bottom="851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AFA" w:rsidRDefault="00B53AFA" w:rsidP="00CC0B32">
      <w:r>
        <w:separator/>
      </w:r>
    </w:p>
  </w:endnote>
  <w:endnote w:type="continuationSeparator" w:id="0">
    <w:p w:rsidR="00B53AFA" w:rsidRDefault="00B53AFA" w:rsidP="00CC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AFA" w:rsidRDefault="00B53AFA" w:rsidP="00CC0B32">
      <w:r>
        <w:separator/>
      </w:r>
    </w:p>
  </w:footnote>
  <w:footnote w:type="continuationSeparator" w:id="0">
    <w:p w:rsidR="00B53AFA" w:rsidRDefault="00B53AFA" w:rsidP="00CC0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42E6"/>
    <w:multiLevelType w:val="hybridMultilevel"/>
    <w:tmpl w:val="4F38AAB6"/>
    <w:lvl w:ilvl="0" w:tplc="CA0E2C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535F96"/>
    <w:multiLevelType w:val="hybridMultilevel"/>
    <w:tmpl w:val="6CF0BA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E27057"/>
    <w:multiLevelType w:val="hybridMultilevel"/>
    <w:tmpl w:val="4BF45828"/>
    <w:lvl w:ilvl="0" w:tplc="5A3418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0828C1"/>
    <w:multiLevelType w:val="hybridMultilevel"/>
    <w:tmpl w:val="980200DE"/>
    <w:lvl w:ilvl="0" w:tplc="25DEFCF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05105"/>
    <w:multiLevelType w:val="hybridMultilevel"/>
    <w:tmpl w:val="210C2F9A"/>
    <w:lvl w:ilvl="0" w:tplc="107CAC0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91759A"/>
    <w:multiLevelType w:val="hybridMultilevel"/>
    <w:tmpl w:val="E4DC6BB0"/>
    <w:lvl w:ilvl="0" w:tplc="ED1E3D1C">
      <w:start w:val="2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4C4D25"/>
    <w:multiLevelType w:val="hybridMultilevel"/>
    <w:tmpl w:val="8794DC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00"/>
    <w:rsid w:val="00004279"/>
    <w:rsid w:val="0002299B"/>
    <w:rsid w:val="00036F47"/>
    <w:rsid w:val="0007292C"/>
    <w:rsid w:val="00086D2A"/>
    <w:rsid w:val="00090344"/>
    <w:rsid w:val="000A7A8D"/>
    <w:rsid w:val="000E1A12"/>
    <w:rsid w:val="000E499A"/>
    <w:rsid w:val="00110B26"/>
    <w:rsid w:val="00180264"/>
    <w:rsid w:val="00197900"/>
    <w:rsid w:val="001A634C"/>
    <w:rsid w:val="001B207B"/>
    <w:rsid w:val="00222648"/>
    <w:rsid w:val="00240820"/>
    <w:rsid w:val="002576D0"/>
    <w:rsid w:val="0028159B"/>
    <w:rsid w:val="002E1F6B"/>
    <w:rsid w:val="0032263B"/>
    <w:rsid w:val="003265EA"/>
    <w:rsid w:val="0033207F"/>
    <w:rsid w:val="0035384B"/>
    <w:rsid w:val="00380100"/>
    <w:rsid w:val="003B248B"/>
    <w:rsid w:val="003F7A98"/>
    <w:rsid w:val="00412DA1"/>
    <w:rsid w:val="00430327"/>
    <w:rsid w:val="00491E80"/>
    <w:rsid w:val="00494997"/>
    <w:rsid w:val="004E662F"/>
    <w:rsid w:val="0050746B"/>
    <w:rsid w:val="00593B5F"/>
    <w:rsid w:val="005B7E19"/>
    <w:rsid w:val="005D4979"/>
    <w:rsid w:val="005E02EB"/>
    <w:rsid w:val="006028F8"/>
    <w:rsid w:val="006335A4"/>
    <w:rsid w:val="00665CE0"/>
    <w:rsid w:val="00693BFE"/>
    <w:rsid w:val="006C5FAE"/>
    <w:rsid w:val="006D3E61"/>
    <w:rsid w:val="00794967"/>
    <w:rsid w:val="007A032C"/>
    <w:rsid w:val="008363FE"/>
    <w:rsid w:val="00850DD0"/>
    <w:rsid w:val="00872BBA"/>
    <w:rsid w:val="00884F70"/>
    <w:rsid w:val="008A0858"/>
    <w:rsid w:val="008A3FA0"/>
    <w:rsid w:val="008E5E74"/>
    <w:rsid w:val="00917292"/>
    <w:rsid w:val="0097214B"/>
    <w:rsid w:val="00976865"/>
    <w:rsid w:val="00977162"/>
    <w:rsid w:val="00A14ED4"/>
    <w:rsid w:val="00A60210"/>
    <w:rsid w:val="00AB2919"/>
    <w:rsid w:val="00B10B57"/>
    <w:rsid w:val="00B23B80"/>
    <w:rsid w:val="00B358F3"/>
    <w:rsid w:val="00B40898"/>
    <w:rsid w:val="00B53AFA"/>
    <w:rsid w:val="00B74806"/>
    <w:rsid w:val="00C173BA"/>
    <w:rsid w:val="00C27F0F"/>
    <w:rsid w:val="00C62C31"/>
    <w:rsid w:val="00C80D77"/>
    <w:rsid w:val="00CC0B32"/>
    <w:rsid w:val="00D2362C"/>
    <w:rsid w:val="00D271F0"/>
    <w:rsid w:val="00D650D0"/>
    <w:rsid w:val="00DA63AD"/>
    <w:rsid w:val="00DA7CE7"/>
    <w:rsid w:val="00DE6F2D"/>
    <w:rsid w:val="00E308B7"/>
    <w:rsid w:val="00E77437"/>
    <w:rsid w:val="00F931AE"/>
    <w:rsid w:val="00F948DD"/>
    <w:rsid w:val="00FB2434"/>
    <w:rsid w:val="00FD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A4443971-0FBE-449D-AAA9-362BFBAD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746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226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2263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0B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0B32"/>
  </w:style>
  <w:style w:type="paragraph" w:styleId="a9">
    <w:name w:val="footer"/>
    <w:basedOn w:val="a"/>
    <w:link w:val="aa"/>
    <w:uiPriority w:val="99"/>
    <w:unhideWhenUsed/>
    <w:rsid w:val="00CC0B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0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23A0A-6D50-4C6A-9200-68B7CCF23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yamaguchi hiro</dc:creator>
  <cp:keywords/>
  <dc:description/>
  <cp:lastModifiedBy>大澤 伊佐央</cp:lastModifiedBy>
  <cp:revision>2</cp:revision>
  <cp:lastPrinted>2018-11-06T13:00:00Z</cp:lastPrinted>
  <dcterms:created xsi:type="dcterms:W3CDTF">2021-03-24T02:28:00Z</dcterms:created>
  <dcterms:modified xsi:type="dcterms:W3CDTF">2021-03-24T02:28:00Z</dcterms:modified>
</cp:coreProperties>
</file>