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16" w:rsidRPr="0069189E" w:rsidRDefault="00932B16" w:rsidP="00932B16">
      <w:pPr>
        <w:jc w:val="center"/>
        <w:rPr>
          <w:rFonts w:ascii="BIZ UDPゴシック" w:eastAsia="BIZ UDPゴシック" w:hAnsi="BIZ UDPゴシック"/>
          <w:sz w:val="24"/>
        </w:rPr>
      </w:pPr>
      <w:r w:rsidRPr="0069189E">
        <w:rPr>
          <w:rFonts w:ascii="BIZ UDPゴシック" w:eastAsia="BIZ UDPゴシック" w:hAnsi="BIZ UDPゴシック" w:hint="eastAsia"/>
          <w:sz w:val="24"/>
        </w:rPr>
        <w:t>暴力団排除に関する宣誓書</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jc w:val="right"/>
        <w:rPr>
          <w:rFonts w:ascii="BIZ UDPゴシック" w:eastAsia="BIZ UDPゴシック" w:hAnsi="BIZ UDPゴシック"/>
          <w:sz w:val="24"/>
        </w:rPr>
      </w:pPr>
      <w:r w:rsidRPr="0069189E">
        <w:rPr>
          <w:rFonts w:ascii="BIZ UDPゴシック" w:eastAsia="BIZ UDPゴシック" w:hAnsi="BIZ UDPゴシック" w:hint="eastAsia"/>
          <w:sz w:val="24"/>
        </w:rPr>
        <w:t xml:space="preserve">　　年　　月　　日</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小山市長　浅野　正富　様</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69189E">
        <w:rPr>
          <w:rFonts w:ascii="BIZ UDPゴシック" w:eastAsia="BIZ UDPゴシック" w:hAnsi="BIZ UDPゴシック" w:hint="eastAsia"/>
          <w:sz w:val="24"/>
        </w:rPr>
        <w:t>住所</w:t>
      </w: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69189E">
        <w:rPr>
          <w:rFonts w:ascii="BIZ UDPゴシック" w:eastAsia="BIZ UDPゴシック" w:hAnsi="BIZ UDPゴシック" w:hint="eastAsia"/>
          <w:sz w:val="24"/>
        </w:rPr>
        <w:t>宣誓人</w:t>
      </w: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69189E">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印</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 xml:space="preserve">　小山市中心市街地商業出店等促進事業補助金の交付申請にあたり、下記事項について宣誓いたします。</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p>
    <w:p w:rsidR="00932B16" w:rsidRPr="0069189E" w:rsidRDefault="00932B16" w:rsidP="00932B16">
      <w:pPr>
        <w:jc w:val="center"/>
        <w:rPr>
          <w:rFonts w:ascii="BIZ UDPゴシック" w:eastAsia="BIZ UDPゴシック" w:hAnsi="BIZ UDPゴシック"/>
          <w:sz w:val="24"/>
        </w:rPr>
      </w:pPr>
      <w:r w:rsidRPr="0069189E">
        <w:rPr>
          <w:rFonts w:ascii="BIZ UDPゴシック" w:eastAsia="BIZ UDPゴシック" w:hAnsi="BIZ UDPゴシック" w:hint="eastAsia"/>
          <w:sz w:val="24"/>
        </w:rPr>
        <w:t>記</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次の掲げる者のいずれにも該当しません。</w:t>
      </w:r>
    </w:p>
    <w:p w:rsidR="00932B16" w:rsidRPr="0069189E" w:rsidRDefault="00932B16" w:rsidP="00932B16">
      <w:pPr>
        <w:rPr>
          <w:rFonts w:ascii="BIZ UDPゴシック" w:eastAsia="BIZ UDPゴシック" w:hAnsi="BIZ UDPゴシック"/>
          <w:sz w:val="24"/>
        </w:rPr>
      </w:pP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１　暴力団（小山市暴力団排除条例（平成</w:t>
      </w:r>
      <w:r w:rsidRPr="0069189E">
        <w:rPr>
          <w:rFonts w:ascii="BIZ UDPゴシック" w:eastAsia="BIZ UDPゴシック" w:hAnsi="BIZ UDPゴシック"/>
          <w:sz w:val="24"/>
        </w:rPr>
        <w:t>23</w:t>
      </w:r>
      <w:r w:rsidRPr="0069189E">
        <w:rPr>
          <w:rFonts w:ascii="BIZ UDPゴシック" w:eastAsia="BIZ UDPゴシック" w:hAnsi="BIZ UDPゴシック" w:hint="eastAsia"/>
          <w:sz w:val="24"/>
        </w:rPr>
        <w:t>年条例第</w:t>
      </w:r>
      <w:r w:rsidRPr="0069189E">
        <w:rPr>
          <w:rFonts w:ascii="BIZ UDPゴシック" w:eastAsia="BIZ UDPゴシック" w:hAnsi="BIZ UDPゴシック"/>
          <w:sz w:val="24"/>
        </w:rPr>
        <w:t>18</w:t>
      </w:r>
      <w:r w:rsidRPr="0069189E">
        <w:rPr>
          <w:rFonts w:ascii="BIZ UDPゴシック" w:eastAsia="BIZ UDPゴシック" w:hAnsi="BIZ UDPゴシック" w:hint="eastAsia"/>
          <w:sz w:val="24"/>
        </w:rPr>
        <w:t>号）（以下、「条例」という）の第</w:t>
      </w:r>
      <w:r w:rsidRPr="0069189E">
        <w:rPr>
          <w:rFonts w:ascii="BIZ UDPゴシック" w:eastAsia="BIZ UDPゴシック" w:hAnsi="BIZ UDPゴシック"/>
          <w:sz w:val="24"/>
        </w:rPr>
        <w:t>2</w:t>
      </w:r>
      <w:r w:rsidRPr="0069189E">
        <w:rPr>
          <w:rFonts w:ascii="BIZ UDPゴシック" w:eastAsia="BIZ UDPゴシック" w:hAnsi="BIZ UDPゴシック" w:hint="eastAsia"/>
          <w:sz w:val="24"/>
        </w:rPr>
        <w:t>条第</w:t>
      </w:r>
      <w:r w:rsidRPr="0069189E">
        <w:rPr>
          <w:rFonts w:ascii="BIZ UDPゴシック" w:eastAsia="BIZ UDPゴシック" w:hAnsi="BIZ UDPゴシック"/>
          <w:sz w:val="24"/>
        </w:rPr>
        <w:t>1</w:t>
      </w:r>
      <w:r w:rsidRPr="0069189E">
        <w:rPr>
          <w:rFonts w:ascii="BIZ UDPゴシック" w:eastAsia="BIZ UDPゴシック" w:hAnsi="BIZ UDPゴシック" w:hint="eastAsia"/>
          <w:sz w:val="24"/>
        </w:rPr>
        <w:t>号に規定）</w:t>
      </w: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２　暴力団員等（条例同条第</w:t>
      </w:r>
      <w:r w:rsidRPr="0069189E">
        <w:rPr>
          <w:rFonts w:ascii="BIZ UDPゴシック" w:eastAsia="BIZ UDPゴシック" w:hAnsi="BIZ UDPゴシック"/>
          <w:sz w:val="24"/>
        </w:rPr>
        <w:t>3</w:t>
      </w:r>
      <w:r w:rsidRPr="0069189E">
        <w:rPr>
          <w:rFonts w:ascii="BIZ UDPゴシック" w:eastAsia="BIZ UDPゴシック" w:hAnsi="BIZ UDPゴシック" w:hint="eastAsia"/>
          <w:sz w:val="24"/>
        </w:rPr>
        <w:t>項に規定）</w:t>
      </w: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３　暴力団員等と密接な関係を有するもの（条例第</w:t>
      </w:r>
      <w:r w:rsidRPr="0069189E">
        <w:rPr>
          <w:rFonts w:ascii="BIZ UDPゴシック" w:eastAsia="BIZ UDPゴシック" w:hAnsi="BIZ UDPゴシック"/>
          <w:sz w:val="24"/>
        </w:rPr>
        <w:t>6</w:t>
      </w:r>
      <w:r w:rsidRPr="0069189E">
        <w:rPr>
          <w:rFonts w:ascii="BIZ UDPゴシック" w:eastAsia="BIZ UDPゴシック" w:hAnsi="BIZ UDPゴシック" w:hint="eastAsia"/>
          <w:sz w:val="24"/>
        </w:rPr>
        <w:t>条第</w:t>
      </w:r>
      <w:r w:rsidRPr="0069189E">
        <w:rPr>
          <w:rFonts w:ascii="BIZ UDPゴシック" w:eastAsia="BIZ UDPゴシック" w:hAnsi="BIZ UDPゴシック"/>
          <w:sz w:val="24"/>
        </w:rPr>
        <w:t>1</w:t>
      </w:r>
      <w:r w:rsidRPr="0069189E">
        <w:rPr>
          <w:rFonts w:ascii="BIZ UDPゴシック" w:eastAsia="BIZ UDPゴシック" w:hAnsi="BIZ UDPゴシック" w:hint="eastAsia"/>
          <w:sz w:val="24"/>
        </w:rPr>
        <w:t>項）</w:t>
      </w:r>
    </w:p>
    <w:p w:rsidR="00932B16" w:rsidRPr="0069189E"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４　前</w:t>
      </w:r>
      <w:r>
        <w:rPr>
          <w:rFonts w:ascii="BIZ UDPゴシック" w:eastAsia="BIZ UDPゴシック" w:hAnsi="BIZ UDPゴシック" w:hint="eastAsia"/>
          <w:sz w:val="24"/>
        </w:rPr>
        <w:t>３</w:t>
      </w:r>
      <w:r w:rsidRPr="0069189E">
        <w:rPr>
          <w:rFonts w:ascii="BIZ UDPゴシック" w:eastAsia="BIZ UDPゴシック" w:hAnsi="BIZ UDPゴシック" w:hint="eastAsia"/>
          <w:sz w:val="24"/>
        </w:rPr>
        <w:t>号に掲げる者のいずれかが役員等（法人である場合は理事、取締役、執行役、監事、監査役その他経営に実質的に関与している者、団体である場合は代表者その他経営に実質的に関与している者をいう。）</w:t>
      </w:r>
    </w:p>
    <w:p w:rsidR="00932B16" w:rsidRPr="005745C2" w:rsidRDefault="00932B16" w:rsidP="00932B16">
      <w:pPr>
        <w:rPr>
          <w:rFonts w:ascii="BIZ UDPゴシック" w:eastAsia="BIZ UDPゴシック" w:hAnsi="BIZ UDPゴシック"/>
          <w:sz w:val="24"/>
        </w:rPr>
      </w:pPr>
      <w:r w:rsidRPr="0069189E">
        <w:rPr>
          <w:rFonts w:ascii="BIZ UDPゴシック" w:eastAsia="BIZ UDPゴシック" w:hAnsi="BIZ UDPゴシック" w:hint="eastAsia"/>
          <w:sz w:val="24"/>
        </w:rPr>
        <w:t>５　全各号に掲げる者のほか、公の秩序に反する恐れがある団体</w:t>
      </w:r>
    </w:p>
    <w:p w:rsidR="0050080B" w:rsidRPr="00932B16" w:rsidRDefault="0050080B">
      <w:bookmarkStart w:id="0" w:name="_GoBack"/>
      <w:bookmarkEnd w:id="0"/>
    </w:p>
    <w:sectPr w:rsidR="0050080B" w:rsidRPr="00932B16" w:rsidSect="00871784">
      <w:pgSz w:w="11906" w:h="16838" w:code="9"/>
      <w:pgMar w:top="1701"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16"/>
    <w:rsid w:val="0050080B"/>
    <w:rsid w:val="0093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0F9026-FC6A-40AC-AFFE-1D85D3FD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cp:revision>
  <dcterms:created xsi:type="dcterms:W3CDTF">2023-03-17T02:13:00Z</dcterms:created>
  <dcterms:modified xsi:type="dcterms:W3CDTF">2023-03-17T02:17:00Z</dcterms:modified>
</cp:coreProperties>
</file>