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C2308E" w:rsidTr="00A309AB">
        <w:trPr>
          <w:trHeight w:val="400"/>
        </w:trPr>
        <w:tc>
          <w:tcPr>
            <w:tcW w:w="10031" w:type="dxa"/>
            <w:gridSpan w:val="3"/>
          </w:tcPr>
          <w:p w:rsidR="00A309AB" w:rsidRPr="00C2308E" w:rsidRDefault="00A309AB" w:rsidP="00A309AB">
            <w:pPr>
              <w:suppressAutoHyphens/>
              <w:kinsoku w:val="0"/>
              <w:autoSpaceDE w:val="0"/>
              <w:autoSpaceDN w:val="0"/>
              <w:spacing w:line="366" w:lineRule="atLeast"/>
              <w:jc w:val="center"/>
              <w:rPr>
                <w:rFonts w:asciiTheme="minorEastAsia" w:hAnsiTheme="minorEastAsia"/>
              </w:rPr>
            </w:pPr>
            <w:r w:rsidRPr="00C2308E">
              <w:rPr>
                <w:rFonts w:asciiTheme="minorEastAsia" w:hAnsiTheme="minorEastAsia" w:hint="eastAsia"/>
              </w:rPr>
              <w:t>認定権者記載欄</w:t>
            </w:r>
          </w:p>
        </w:tc>
      </w:tr>
      <w:tr w:rsidR="00A309AB" w:rsidRPr="00C2308E"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C2308E"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C2308E"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2308E"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C2308E" w:rsidTr="00A309AB">
        <w:trPr>
          <w:trHeight w:val="273"/>
        </w:trPr>
        <w:tc>
          <w:tcPr>
            <w:tcW w:w="3343" w:type="dxa"/>
            <w:tcBorders>
              <w:top w:val="single" w:sz="24" w:space="0" w:color="auto"/>
            </w:tcBorders>
          </w:tcPr>
          <w:p w:rsidR="00A309AB" w:rsidRPr="00C2308E"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C2308E"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2308E"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2308E"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hint="eastAsia"/>
          <w:color w:val="000000"/>
          <w:kern w:val="0"/>
          <w:szCs w:val="21"/>
        </w:rPr>
        <w:t>様式第５－（イ）－</w:t>
      </w:r>
      <w:r w:rsidR="008143E3" w:rsidRPr="00C2308E">
        <w:rPr>
          <w:rFonts w:asciiTheme="minorEastAsia" w:hAnsiTheme="minorEastAsia" w:cs="ＭＳ ゴシック" w:hint="eastAsia"/>
          <w:color w:val="000000"/>
          <w:kern w:val="0"/>
          <w:szCs w:val="21"/>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2308E" w:rsidTr="00A309AB">
        <w:tc>
          <w:tcPr>
            <w:tcW w:w="9923" w:type="dxa"/>
            <w:tcBorders>
              <w:top w:val="single" w:sz="4" w:space="0" w:color="000000"/>
              <w:left w:val="single" w:sz="4" w:space="0" w:color="000000"/>
              <w:bottom w:val="single" w:sz="4" w:space="0" w:color="000000"/>
              <w:right w:val="single" w:sz="4" w:space="0" w:color="000000"/>
            </w:tcBorders>
          </w:tcPr>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2308E"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2308E">
              <w:rPr>
                <w:rFonts w:asciiTheme="minorEastAsia" w:hAnsiTheme="minorEastAsia" w:cs="ＭＳ ゴシック" w:hint="eastAsia"/>
                <w:color w:val="000000"/>
                <w:kern w:val="0"/>
                <w:szCs w:val="21"/>
              </w:rPr>
              <w:t>中小企業信用保険法第２条第５項第５号の規定による認定申請書（イ－</w:t>
            </w:r>
            <w:r w:rsidR="008143E3" w:rsidRPr="00C2308E">
              <w:rPr>
                <w:rFonts w:asciiTheme="minorEastAsia" w:hAnsiTheme="minorEastAsia" w:cs="ＭＳ ゴシック" w:hint="eastAsia"/>
                <w:color w:val="000000"/>
                <w:kern w:val="0"/>
                <w:szCs w:val="21"/>
              </w:rPr>
              <w:t>⑧</w:t>
            </w:r>
            <w:r w:rsidR="008E51CC" w:rsidRPr="00C2308E">
              <w:rPr>
                <w:rFonts w:asciiTheme="minorEastAsia" w:hAnsiTheme="minorEastAsia" w:cs="ＭＳ ゴシック" w:hint="eastAsia"/>
                <w:color w:val="000000"/>
                <w:kern w:val="0"/>
                <w:szCs w:val="21"/>
              </w:rPr>
              <w:t>）</w:t>
            </w:r>
          </w:p>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00E0317C" w:rsidRPr="00C2308E">
              <w:rPr>
                <w:rFonts w:asciiTheme="minorEastAsia" w:hAnsiTheme="minorEastAsia" w:cs="ＭＳ ゴシック" w:hint="eastAsia"/>
                <w:color w:val="000000"/>
                <w:kern w:val="0"/>
                <w:szCs w:val="21"/>
              </w:rPr>
              <w:t>令和</w:t>
            </w:r>
            <w:r w:rsidRPr="00C2308E">
              <w:rPr>
                <w:rFonts w:asciiTheme="minorEastAsia" w:hAnsiTheme="minorEastAsia" w:cs="ＭＳ ゴシック" w:hint="eastAsia"/>
                <w:color w:val="000000"/>
                <w:kern w:val="0"/>
                <w:szCs w:val="21"/>
              </w:rPr>
              <w:t xml:space="preserve">　　</w:t>
            </w:r>
            <w:r w:rsidR="00C2308E"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hint="eastAsia"/>
                <w:color w:val="000000"/>
                <w:kern w:val="0"/>
                <w:szCs w:val="21"/>
              </w:rPr>
              <w:t xml:space="preserve">年　　</w:t>
            </w:r>
            <w:r w:rsidR="00C2308E"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hint="eastAsia"/>
                <w:color w:val="000000"/>
                <w:kern w:val="0"/>
                <w:szCs w:val="21"/>
              </w:rPr>
              <w:t xml:space="preserve">月　</w:t>
            </w:r>
            <w:r w:rsidR="00C2308E"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hint="eastAsia"/>
                <w:color w:val="000000"/>
                <w:kern w:val="0"/>
                <w:szCs w:val="21"/>
              </w:rPr>
              <w:t xml:space="preserve">　日</w:t>
            </w:r>
          </w:p>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color w:val="000000"/>
                <w:kern w:val="0"/>
                <w:szCs w:val="21"/>
              </w:rPr>
              <w:t xml:space="preserve">  </w:t>
            </w:r>
            <w:r w:rsidR="00E0317C" w:rsidRPr="00C2308E">
              <w:rPr>
                <w:rFonts w:asciiTheme="minorEastAsia" w:hAnsiTheme="minorEastAsia" w:hint="eastAsia"/>
              </w:rPr>
              <w:t xml:space="preserve">小山市長　</w:t>
            </w:r>
            <w:r w:rsidR="0022753F">
              <w:rPr>
                <w:rFonts w:asciiTheme="minorEastAsia" w:hAnsiTheme="minorEastAsia" w:hint="eastAsia"/>
              </w:rPr>
              <w:t>様</w:t>
            </w:r>
          </w:p>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申請者</w:t>
            </w:r>
          </w:p>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u w:val="single" w:color="000000"/>
              </w:rPr>
              <w:t xml:space="preserve">住　所　　　　　　　　　　　　　</w:t>
            </w:r>
            <w:r w:rsidR="005C3B11" w:rsidRPr="00C2308E">
              <w:rPr>
                <w:rFonts w:asciiTheme="minorEastAsia" w:hAnsiTheme="minorEastAsia" w:cs="ＭＳ ゴシック" w:hint="eastAsia"/>
                <w:color w:val="000000"/>
                <w:kern w:val="0"/>
                <w:szCs w:val="21"/>
                <w:u w:val="single" w:color="000000"/>
              </w:rPr>
              <w:t xml:space="preserve">　　</w:t>
            </w:r>
            <w:r w:rsidRPr="00C2308E">
              <w:rPr>
                <w:rFonts w:asciiTheme="minorEastAsia" w:hAnsiTheme="minorEastAsia" w:cs="ＭＳ ゴシック" w:hint="eastAsia"/>
                <w:color w:val="000000"/>
                <w:kern w:val="0"/>
                <w:szCs w:val="21"/>
                <w:u w:val="single" w:color="000000"/>
              </w:rPr>
              <w:t xml:space="preserve">　　　　</w:t>
            </w:r>
          </w:p>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00716449">
              <w:rPr>
                <w:rFonts w:asciiTheme="minorEastAsia" w:hAnsiTheme="minorEastAsia" w:cs="ＭＳ ゴシック" w:hint="eastAsia"/>
                <w:color w:val="000000"/>
                <w:kern w:val="0"/>
                <w:szCs w:val="21"/>
                <w:u w:val="single" w:color="000000"/>
              </w:rPr>
              <w:t xml:space="preserve">氏　名　　　　　　　　　　　　　　　　　　　</w:t>
            </w:r>
          </w:p>
          <w:p w:rsidR="00A309AB" w:rsidRPr="00C2308E"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C2308E">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7E6613" w:rsidRPr="00C2308E">
              <w:rPr>
                <w:rFonts w:asciiTheme="minorEastAsia" w:hAnsiTheme="minorEastAsia" w:cs="ＭＳ ゴシック" w:hint="eastAsia"/>
                <w:color w:val="000000"/>
                <w:kern w:val="0"/>
                <w:szCs w:val="21"/>
                <w:u w:val="single" w:color="000000"/>
              </w:rPr>
              <w:t xml:space="preserve">　　　　　　　　</w:t>
            </w:r>
            <w:r w:rsidR="00C2308E" w:rsidRPr="00C2308E">
              <w:rPr>
                <w:rFonts w:asciiTheme="minorEastAsia" w:hAnsiTheme="minorEastAsia" w:cs="ＭＳ ゴシック" w:hint="eastAsia"/>
                <w:color w:val="000000"/>
                <w:kern w:val="0"/>
                <w:szCs w:val="21"/>
                <w:u w:val="single" w:color="000000"/>
              </w:rPr>
              <w:t>（注２）</w:t>
            </w:r>
            <w:r w:rsidRPr="00C2308E">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2308E" w:rsidRDefault="00A309AB" w:rsidP="00A309AB">
            <w:pPr>
              <w:pStyle w:val="afa"/>
              <w:jc w:val="left"/>
              <w:rPr>
                <w:rFonts w:asciiTheme="minorEastAsia" w:eastAsiaTheme="minorEastAsia" w:hAnsiTheme="minorEastAsia"/>
              </w:rPr>
            </w:pPr>
            <w:r w:rsidRPr="00C2308E">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C2308E"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C2308E"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C2308E" w:rsidTr="00A309AB">
              <w:trPr>
                <w:trHeight w:val="388"/>
              </w:trPr>
              <w:tc>
                <w:tcPr>
                  <w:tcW w:w="3163" w:type="dxa"/>
                  <w:tcBorders>
                    <w:top w:val="single" w:sz="24" w:space="0" w:color="auto"/>
                  </w:tcBorders>
                </w:tcPr>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C2308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C2308E" w:rsidRPr="00C2308E" w:rsidRDefault="00C2308E" w:rsidP="00C2308E">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21"/>
              </w:rPr>
            </w:pPr>
            <w:r w:rsidRPr="00C2308E">
              <w:rPr>
                <w:rFonts w:asciiTheme="minorEastAsia" w:hAnsiTheme="minorEastAsia" w:hint="eastAsia"/>
                <w:color w:val="000000"/>
                <w:spacing w:val="16"/>
                <w:kern w:val="0"/>
                <w:sz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C2308E"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2308E">
              <w:rPr>
                <w:rFonts w:asciiTheme="minorEastAsia" w:hAnsiTheme="minorEastAsia" w:cs="ＭＳ ゴシック" w:hint="eastAsia"/>
                <w:color w:val="000000"/>
                <w:kern w:val="0"/>
                <w:szCs w:val="21"/>
              </w:rPr>
              <w:t>記</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hint="eastAsia"/>
                <w:color w:val="000000"/>
                <w:kern w:val="0"/>
                <w:szCs w:val="21"/>
              </w:rPr>
              <w:t xml:space="preserve">　売上高等</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（イ）最近１か月間の売上高等</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u w:val="single" w:color="000000"/>
              </w:rPr>
              <w:t xml:space="preserve">減少率　　　</w:t>
            </w:r>
            <w:r w:rsidR="003A094D" w:rsidRPr="00C2308E">
              <w:rPr>
                <w:rFonts w:asciiTheme="minorEastAsia" w:hAnsiTheme="minorEastAsia" w:cs="ＭＳ ゴシック" w:hint="eastAsia"/>
                <w:color w:val="000000"/>
                <w:kern w:val="0"/>
                <w:szCs w:val="21"/>
                <w:u w:val="single" w:color="000000"/>
              </w:rPr>
              <w:t>．</w:t>
            </w:r>
            <w:r w:rsidRPr="00C2308E">
              <w:rPr>
                <w:rFonts w:asciiTheme="minorEastAsia" w:hAnsiTheme="minorEastAsia" w:cs="ＭＳ ゴシック" w:hint="eastAsia"/>
                <w:color w:val="000000"/>
                <w:kern w:val="0"/>
                <w:szCs w:val="21"/>
                <w:u w:val="single" w:color="000000"/>
              </w:rPr>
              <w:t xml:space="preserve">　％（実績）</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color w:val="000000"/>
                <w:kern w:val="0"/>
                <w:szCs w:val="21"/>
                <w:u w:val="single" w:color="000000"/>
              </w:rPr>
              <w:t xml:space="preserve"> </w:t>
            </w:r>
            <w:r w:rsidR="008143E3" w:rsidRPr="00C2308E">
              <w:rPr>
                <w:rFonts w:asciiTheme="minorEastAsia" w:hAnsiTheme="minorEastAsia" w:cs="ＭＳ ゴシック" w:hint="eastAsia"/>
                <w:color w:val="000000"/>
                <w:kern w:val="0"/>
                <w:szCs w:val="21"/>
                <w:u w:val="single" w:color="000000"/>
              </w:rPr>
              <w:t>Ｂ</w:t>
            </w:r>
            <w:r w:rsidRPr="00C2308E">
              <w:rPr>
                <w:rFonts w:asciiTheme="minorEastAsia" w:hAnsiTheme="minorEastAsia" w:cs="ＭＳ ゴシック" w:hint="eastAsia"/>
                <w:color w:val="000000"/>
                <w:kern w:val="0"/>
                <w:szCs w:val="21"/>
                <w:u w:val="single" w:color="000000"/>
              </w:rPr>
              <w:t>－Ａ</w:t>
            </w:r>
            <w:r w:rsidR="003A094D" w:rsidRPr="00C2308E">
              <w:rPr>
                <w:rFonts w:asciiTheme="minorEastAsia" w:hAnsiTheme="minorEastAsia" w:cs="ＭＳ ゴシック" w:hint="eastAsia"/>
                <w:color w:val="000000"/>
                <w:kern w:val="0"/>
                <w:szCs w:val="21"/>
              </w:rPr>
              <w:t xml:space="preserve">　　　　　　　　　　　　　　　</w:t>
            </w:r>
            <w:r w:rsidR="003A094D" w:rsidRPr="00C2308E">
              <w:rPr>
                <w:rFonts w:asciiTheme="minorEastAsia" w:hAnsiTheme="minorEastAsia" w:cs="ＭＳ ゴシック" w:hint="eastAsia"/>
                <w:color w:val="000000"/>
                <w:kern w:val="0"/>
                <w:sz w:val="16"/>
                <w:szCs w:val="21"/>
              </w:rPr>
              <w:t>※小数点第2位以下切り捨て</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C2308E">
              <w:rPr>
                <w:rFonts w:asciiTheme="minorEastAsia" w:hAnsiTheme="minorEastAsia" w:cs="ＭＳ ゴシック"/>
                <w:color w:val="000000"/>
                <w:kern w:val="0"/>
                <w:szCs w:val="21"/>
              </w:rPr>
              <w:t xml:space="preserve">                </w:t>
            </w:r>
            <w:r w:rsidR="008143E3" w:rsidRPr="00C2308E">
              <w:rPr>
                <w:rFonts w:asciiTheme="minorEastAsia" w:hAnsiTheme="minorEastAsia" w:cs="ＭＳ ゴシック" w:hint="eastAsia"/>
                <w:color w:val="000000"/>
                <w:kern w:val="0"/>
                <w:szCs w:val="21"/>
              </w:rPr>
              <w:t>Ｂ</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w:t>
            </w:r>
            <w:r w:rsidRPr="00C2308E">
              <w:rPr>
                <w:rFonts w:asciiTheme="minorEastAsia" w:hAnsiTheme="minorEastAsia" w:cs="ＭＳ ゴシック"/>
                <w:color w:val="000000"/>
                <w:kern w:val="0"/>
                <w:szCs w:val="21"/>
              </w:rPr>
              <w:t>100</w:t>
            </w:r>
          </w:p>
          <w:p w:rsidR="004248B0" w:rsidRPr="00C2308E" w:rsidRDefault="004248B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Ａ：申込み時点における最近１か月間の売上高等</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hint="eastAsia"/>
                <w:color w:val="000000"/>
                <w:kern w:val="0"/>
                <w:szCs w:val="21"/>
                <w:u w:val="single" w:color="000000"/>
              </w:rPr>
              <w:t xml:space="preserve">　　　　　　　　　円</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Ｂ：</w:t>
            </w:r>
            <w:r w:rsidR="00753861" w:rsidRPr="00C2308E">
              <w:rPr>
                <w:rFonts w:asciiTheme="minorEastAsia" w:hAnsiTheme="minorEastAsia" w:cs="ＭＳ ゴシック" w:hint="eastAsia"/>
                <w:color w:val="000000"/>
                <w:kern w:val="0"/>
                <w:szCs w:val="21"/>
              </w:rPr>
              <w:t>令和元年１２月の売上高等</w:t>
            </w:r>
          </w:p>
          <w:p w:rsidR="008143E3" w:rsidRPr="00C2308E" w:rsidRDefault="008143E3"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hint="eastAsia"/>
                <w:color w:val="000000"/>
                <w:kern w:val="0"/>
                <w:szCs w:val="21"/>
                <w:u w:val="single" w:color="000000"/>
              </w:rPr>
              <w:t xml:space="preserve">　　　　　　　　　円</w:t>
            </w:r>
          </w:p>
          <w:p w:rsidR="00753861" w:rsidRPr="00C2308E"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（ロ）最近３か月間の売上高等の実績見込み</w:t>
            </w:r>
          </w:p>
          <w:p w:rsidR="00753861" w:rsidRPr="00C2308E"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u w:val="single" w:color="000000"/>
              </w:rPr>
              <w:t xml:space="preserve">減少率　　　</w:t>
            </w:r>
            <w:r w:rsidR="003A094D" w:rsidRPr="00C2308E">
              <w:rPr>
                <w:rFonts w:asciiTheme="minorEastAsia" w:hAnsiTheme="minorEastAsia" w:cs="ＭＳ ゴシック" w:hint="eastAsia"/>
                <w:color w:val="000000"/>
                <w:kern w:val="0"/>
                <w:szCs w:val="21"/>
                <w:u w:val="single" w:color="000000"/>
              </w:rPr>
              <w:t>．</w:t>
            </w:r>
            <w:r w:rsidRPr="00C2308E">
              <w:rPr>
                <w:rFonts w:asciiTheme="minorEastAsia" w:hAnsiTheme="minorEastAsia" w:cs="ＭＳ ゴシック" w:hint="eastAsia"/>
                <w:color w:val="000000"/>
                <w:kern w:val="0"/>
                <w:szCs w:val="21"/>
                <w:u w:val="single" w:color="000000"/>
              </w:rPr>
              <w:t xml:space="preserve">　％（実績見込み）</w:t>
            </w:r>
          </w:p>
          <w:p w:rsidR="00753861" w:rsidRPr="00C2308E"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color w:val="000000"/>
                <w:kern w:val="0"/>
                <w:szCs w:val="21"/>
                <w:u w:val="single" w:color="000000"/>
              </w:rPr>
              <w:t xml:space="preserve"> </w:t>
            </w:r>
            <w:r w:rsidRPr="00C2308E">
              <w:rPr>
                <w:rFonts w:asciiTheme="minorEastAsia" w:hAnsiTheme="minorEastAsia" w:cs="ＭＳ ゴシック" w:hint="eastAsia"/>
                <w:color w:val="000000"/>
                <w:kern w:val="0"/>
                <w:szCs w:val="21"/>
                <w:u w:val="single" w:color="000000"/>
              </w:rPr>
              <w:t>（Ｂ×３）－（Ａ＋Ｃ）</w:t>
            </w:r>
            <w:r w:rsidR="003A094D" w:rsidRPr="00C2308E">
              <w:rPr>
                <w:rFonts w:asciiTheme="minorEastAsia" w:hAnsiTheme="minorEastAsia" w:cs="ＭＳ ゴシック" w:hint="eastAsia"/>
                <w:color w:val="000000"/>
                <w:kern w:val="0"/>
                <w:szCs w:val="21"/>
              </w:rPr>
              <w:t xml:space="preserve">　　　　</w:t>
            </w:r>
            <w:r w:rsidR="003A094D" w:rsidRPr="00C2308E">
              <w:rPr>
                <w:rFonts w:asciiTheme="minorEastAsia" w:hAnsiTheme="minorEastAsia" w:cs="ＭＳ ゴシック" w:hint="eastAsia"/>
                <w:color w:val="000000"/>
                <w:kern w:val="0"/>
                <w:sz w:val="16"/>
                <w:szCs w:val="21"/>
              </w:rPr>
              <w:t>※小数点第2位以下切り捨て</w:t>
            </w:r>
          </w:p>
          <w:p w:rsidR="00753861" w:rsidRPr="00C2308E"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Ｂ×３　　　</w:t>
            </w: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w:t>
            </w:r>
            <w:r w:rsidRPr="00C2308E">
              <w:rPr>
                <w:rFonts w:asciiTheme="minorEastAsia" w:hAnsiTheme="minorEastAsia" w:cs="ＭＳ ゴシック"/>
                <w:color w:val="000000"/>
                <w:kern w:val="0"/>
                <w:szCs w:val="21"/>
              </w:rPr>
              <w:t>100</w:t>
            </w:r>
          </w:p>
          <w:p w:rsidR="00753861" w:rsidRPr="00C2308E"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753861" w:rsidRPr="00C2308E"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color w:val="000000"/>
                <w:kern w:val="0"/>
                <w:szCs w:val="21"/>
              </w:rPr>
              <w:t xml:space="preserve">  </w:t>
            </w:r>
            <w:r w:rsidR="00DF766B" w:rsidRPr="00C2308E">
              <w:rPr>
                <w:rFonts w:asciiTheme="minorEastAsia" w:hAnsiTheme="minorEastAsia" w:cs="ＭＳ ゴシック" w:hint="eastAsia"/>
                <w:color w:val="000000"/>
                <w:kern w:val="0"/>
                <w:szCs w:val="21"/>
              </w:rPr>
              <w:t>Ｃ</w:t>
            </w:r>
            <w:r w:rsidRPr="00C2308E">
              <w:rPr>
                <w:rFonts w:asciiTheme="minorEastAsia" w:hAnsiTheme="minorEastAsia" w:cs="ＭＳ ゴシック" w:hint="eastAsia"/>
                <w:color w:val="000000"/>
                <w:kern w:val="0"/>
                <w:szCs w:val="21"/>
              </w:rPr>
              <w:t>：</w:t>
            </w:r>
            <w:r w:rsidR="00DF766B" w:rsidRPr="00C2308E">
              <w:rPr>
                <w:rFonts w:asciiTheme="minorEastAsia" w:hAnsiTheme="minorEastAsia" w:cs="ＭＳ ゴシック" w:hint="eastAsia"/>
                <w:color w:val="000000"/>
                <w:kern w:val="0"/>
                <w:szCs w:val="21"/>
              </w:rPr>
              <w:t>Ａの期間後２か月間の見込み売上高等</w:t>
            </w:r>
          </w:p>
          <w:p w:rsidR="00A309AB" w:rsidRPr="00C2308E" w:rsidRDefault="00753861" w:rsidP="00DF766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2308E">
              <w:rPr>
                <w:rFonts w:asciiTheme="minorEastAsia" w:hAnsiTheme="minorEastAsia" w:cs="ＭＳ ゴシック"/>
                <w:color w:val="000000"/>
                <w:kern w:val="0"/>
                <w:szCs w:val="21"/>
              </w:rPr>
              <w:t xml:space="preserve">            </w:t>
            </w:r>
            <w:r w:rsidRPr="00C2308E">
              <w:rPr>
                <w:rFonts w:asciiTheme="minorEastAsia" w:hAnsiTheme="minorEastAsia" w:cs="ＭＳ ゴシック" w:hint="eastAsia"/>
                <w:color w:val="000000"/>
                <w:kern w:val="0"/>
                <w:szCs w:val="21"/>
              </w:rPr>
              <w:t xml:space="preserve">　　　　　　　　　　　　　　　　　　</w:t>
            </w:r>
            <w:r w:rsidRPr="00C2308E">
              <w:rPr>
                <w:rFonts w:asciiTheme="minorEastAsia" w:hAnsiTheme="minorEastAsia" w:cs="ＭＳ ゴシック" w:hint="eastAsia"/>
                <w:color w:val="000000"/>
                <w:kern w:val="0"/>
                <w:szCs w:val="21"/>
                <w:u w:val="single" w:color="000000"/>
              </w:rPr>
              <w:t xml:space="preserve">　　　　　　　　　円</w:t>
            </w:r>
          </w:p>
          <w:p w:rsidR="00A309AB" w:rsidRPr="00C2308E"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4248B0" w:rsidRPr="00C2308E" w:rsidRDefault="004248B0" w:rsidP="0022753F">
      <w:pPr>
        <w:adjustRightInd w:val="0"/>
        <w:snapToGrid w:val="0"/>
        <w:spacing w:line="240" w:lineRule="exact"/>
        <w:rPr>
          <w:rFonts w:asciiTheme="minorEastAsia" w:hAnsiTheme="minorEastAsia"/>
        </w:rPr>
      </w:pPr>
    </w:p>
    <w:p w:rsidR="00C2308E" w:rsidRPr="00C2308E" w:rsidRDefault="00C2308E" w:rsidP="0022753F">
      <w:pPr>
        <w:adjustRightInd w:val="0"/>
        <w:snapToGrid w:val="0"/>
        <w:spacing w:line="240" w:lineRule="exact"/>
        <w:rPr>
          <w:rFonts w:asciiTheme="minorEastAsia" w:hAnsiTheme="minorEastAsia"/>
        </w:rPr>
      </w:pPr>
      <w:r w:rsidRPr="00C2308E">
        <w:rPr>
          <w:rFonts w:asciiTheme="minorEastAsia" w:hAnsiTheme="minorEastAsia" w:hint="eastAsia"/>
        </w:rPr>
        <w:t>小商第　　　　　号</w:t>
      </w:r>
    </w:p>
    <w:p w:rsidR="00C2308E" w:rsidRPr="00C2308E" w:rsidRDefault="00C2308E" w:rsidP="0022753F">
      <w:pPr>
        <w:adjustRightInd w:val="0"/>
        <w:snapToGrid w:val="0"/>
        <w:spacing w:line="240" w:lineRule="exact"/>
        <w:rPr>
          <w:rFonts w:asciiTheme="minorEastAsia" w:hAnsiTheme="minorEastAsia"/>
        </w:rPr>
      </w:pPr>
    </w:p>
    <w:p w:rsidR="00C2308E" w:rsidRPr="00C2308E" w:rsidRDefault="00C2308E" w:rsidP="0022753F">
      <w:pPr>
        <w:adjustRightInd w:val="0"/>
        <w:snapToGrid w:val="0"/>
        <w:spacing w:line="240" w:lineRule="exact"/>
        <w:rPr>
          <w:rFonts w:asciiTheme="minorEastAsia" w:hAnsiTheme="minorEastAsia"/>
        </w:rPr>
      </w:pPr>
      <w:r w:rsidRPr="00C2308E">
        <w:rPr>
          <w:rFonts w:asciiTheme="minorEastAsia" w:hAnsiTheme="minorEastAsia" w:hint="eastAsia"/>
        </w:rPr>
        <w:t>令和　　年　　月　　日</w:t>
      </w:r>
    </w:p>
    <w:p w:rsidR="00C2308E" w:rsidRPr="00C2308E" w:rsidRDefault="00C2308E" w:rsidP="0022753F">
      <w:pPr>
        <w:adjustRightInd w:val="0"/>
        <w:snapToGrid w:val="0"/>
        <w:spacing w:line="240" w:lineRule="exact"/>
        <w:rPr>
          <w:rFonts w:asciiTheme="minorEastAsia" w:hAnsiTheme="minorEastAsia"/>
        </w:rPr>
      </w:pPr>
    </w:p>
    <w:p w:rsidR="00C2308E" w:rsidRPr="00C2308E" w:rsidRDefault="00C2308E" w:rsidP="0022753F">
      <w:pPr>
        <w:adjustRightInd w:val="0"/>
        <w:snapToGrid w:val="0"/>
        <w:spacing w:line="240" w:lineRule="exact"/>
        <w:ind w:firstLineChars="100" w:firstLine="210"/>
        <w:rPr>
          <w:rFonts w:asciiTheme="minorEastAsia" w:hAnsiTheme="minorEastAsia"/>
        </w:rPr>
      </w:pPr>
      <w:r w:rsidRPr="00C2308E">
        <w:rPr>
          <w:rFonts w:asciiTheme="minorEastAsia" w:hAnsiTheme="minorEastAsia" w:hint="eastAsia"/>
        </w:rPr>
        <w:t>申請のとおり、相違ないことを認定します。</w:t>
      </w:r>
    </w:p>
    <w:p w:rsidR="00C2308E" w:rsidRPr="00C2308E" w:rsidRDefault="00C2308E" w:rsidP="0022753F">
      <w:pPr>
        <w:spacing w:line="240" w:lineRule="exact"/>
        <w:ind w:firstLineChars="2100" w:firstLine="4410"/>
        <w:rPr>
          <w:rFonts w:asciiTheme="minorEastAsia" w:hAnsiTheme="minorEastAsia"/>
        </w:rPr>
      </w:pPr>
      <w:r w:rsidRPr="00C2308E">
        <w:rPr>
          <w:rFonts w:asciiTheme="minorEastAsia" w:hAnsiTheme="minorEastAsia" w:hint="eastAsia"/>
        </w:rPr>
        <w:t>認定者名</w:t>
      </w:r>
      <w:r w:rsidRPr="00C2308E">
        <w:rPr>
          <w:rFonts w:asciiTheme="minorEastAsia" w:hAnsiTheme="minorEastAsia"/>
        </w:rPr>
        <w:t xml:space="preserve">    </w:t>
      </w:r>
      <w:r w:rsidRPr="00C2308E">
        <w:rPr>
          <w:rFonts w:asciiTheme="minorEastAsia" w:hAnsiTheme="minorEastAsia" w:hint="eastAsia"/>
        </w:rPr>
        <w:t xml:space="preserve">小山市長　　</w:t>
      </w:r>
      <w:r w:rsidR="00574CB6">
        <w:rPr>
          <w:rFonts w:asciiTheme="minorEastAsia" w:hAnsiTheme="minorEastAsia" w:hint="eastAsia"/>
        </w:rPr>
        <w:t>浅 野</w:t>
      </w:r>
      <w:r w:rsidRPr="00C2308E">
        <w:rPr>
          <w:rFonts w:asciiTheme="minorEastAsia" w:hAnsiTheme="minorEastAsia" w:hint="eastAsia"/>
        </w:rPr>
        <w:t xml:space="preserve">　</w:t>
      </w:r>
      <w:r w:rsidR="00574CB6">
        <w:rPr>
          <w:rFonts w:asciiTheme="minorEastAsia" w:hAnsiTheme="minorEastAsia" w:hint="eastAsia"/>
        </w:rPr>
        <w:t>正 富</w:t>
      </w:r>
    </w:p>
    <w:p w:rsidR="00C2308E" w:rsidRPr="0022753F" w:rsidRDefault="0022753F" w:rsidP="0022753F">
      <w:pPr>
        <w:spacing w:line="240" w:lineRule="exact"/>
        <w:rPr>
          <w:rFonts w:asciiTheme="minorEastAsia" w:hAnsiTheme="minorEastAsia"/>
        </w:rPr>
      </w:pPr>
      <w:r>
        <w:rPr>
          <w:rFonts w:asciiTheme="minorEastAsia" w:hAnsiTheme="minorEastAsia" w:hint="eastAsia"/>
        </w:rPr>
        <w:t xml:space="preserve">　</w:t>
      </w:r>
    </w:p>
    <w:p w:rsidR="00C2308E" w:rsidRPr="00C2308E" w:rsidRDefault="00C2308E" w:rsidP="0022753F">
      <w:pPr>
        <w:suppressAutoHyphens/>
        <w:spacing w:line="240" w:lineRule="exact"/>
        <w:ind w:firstLineChars="100" w:firstLine="210"/>
        <w:jc w:val="left"/>
        <w:textAlignment w:val="baseline"/>
        <w:rPr>
          <w:rFonts w:asciiTheme="minorEastAsia" w:hAnsiTheme="minorEastAsia"/>
        </w:rPr>
      </w:pPr>
      <w:r w:rsidRPr="00C2308E">
        <w:rPr>
          <w:rFonts w:asciiTheme="minorEastAsia" w:hAnsiTheme="minorEastAsia" w:hint="eastAsia"/>
        </w:rPr>
        <w:t xml:space="preserve">本認定書の有効期間：令和　　年　　</w:t>
      </w:r>
      <w:bookmarkStart w:id="0" w:name="_GoBack"/>
      <w:bookmarkEnd w:id="0"/>
      <w:r w:rsidRPr="00C2308E">
        <w:rPr>
          <w:rFonts w:asciiTheme="minorEastAsia" w:hAnsiTheme="minorEastAsia" w:hint="eastAsia"/>
        </w:rPr>
        <w:t>月　　日から令和　　年　　月　　日まで</w:t>
      </w:r>
    </w:p>
    <w:p w:rsidR="00C2308E" w:rsidRPr="00C2308E" w:rsidRDefault="00C2308E" w:rsidP="0022753F">
      <w:pPr>
        <w:suppressAutoHyphens/>
        <w:spacing w:line="240" w:lineRule="exact"/>
        <w:ind w:leftChars="100" w:left="210" w:firstLineChars="200" w:firstLine="420"/>
        <w:jc w:val="left"/>
        <w:textAlignment w:val="baseline"/>
        <w:rPr>
          <w:rFonts w:asciiTheme="minorEastAsia" w:hAnsiTheme="minorEastAsia"/>
          <w:color w:val="000000"/>
          <w:kern w:val="0"/>
        </w:rPr>
      </w:pPr>
    </w:p>
    <w:p w:rsidR="00C2308E" w:rsidRPr="00AC40A2" w:rsidRDefault="00C2308E" w:rsidP="0022753F">
      <w:pPr>
        <w:suppressAutoHyphens/>
        <w:spacing w:line="240" w:lineRule="exact"/>
        <w:ind w:left="720" w:hangingChars="400" w:hanging="720"/>
        <w:jc w:val="left"/>
        <w:textAlignment w:val="baseline"/>
        <w:rPr>
          <w:rFonts w:asciiTheme="minorEastAsia" w:hAnsiTheme="minorEastAsia"/>
          <w:color w:val="000000"/>
          <w:kern w:val="0"/>
          <w:sz w:val="18"/>
          <w:u w:val="single"/>
        </w:rPr>
      </w:pPr>
      <w:r w:rsidRPr="00C2308E">
        <w:rPr>
          <w:rFonts w:asciiTheme="minorEastAsia" w:hAnsiTheme="minorEastAsia" w:hint="eastAsia"/>
          <w:color w:val="000000"/>
          <w:kern w:val="0"/>
          <w:sz w:val="18"/>
        </w:rPr>
        <w:t>（注１）</w:t>
      </w:r>
      <w:r w:rsidRPr="00AC40A2">
        <w:rPr>
          <w:rFonts w:asciiTheme="minorEastAsia" w:hAnsiTheme="minorEastAsia" w:hint="eastAsia"/>
          <w:color w:val="000000"/>
          <w:kern w:val="0"/>
          <w:sz w:val="18"/>
          <w:u w:val="single"/>
        </w:rPr>
        <w:t>本様式は、１つの指定業種に属する事業のみを営んでいる場合、又は営んでいる複数の事業が全て指定業種に属する場合</w:t>
      </w:r>
      <w:r w:rsidR="00FE1CDB" w:rsidRPr="00AC40A2">
        <w:rPr>
          <w:rFonts w:asciiTheme="minorEastAsia" w:hAnsiTheme="minorEastAsia" w:hint="eastAsia"/>
          <w:color w:val="000000"/>
          <w:kern w:val="0"/>
          <w:sz w:val="18"/>
          <w:u w:val="single"/>
        </w:rPr>
        <w:t>であって、前年以降、事業拡大等により前年比較が適当でない特段の事情がある場合に使用します。</w:t>
      </w:r>
    </w:p>
    <w:p w:rsidR="00C2308E" w:rsidRPr="00C2308E" w:rsidRDefault="00C2308E" w:rsidP="0022753F">
      <w:pPr>
        <w:suppressAutoHyphens/>
        <w:spacing w:line="240" w:lineRule="exact"/>
        <w:ind w:left="862" w:hanging="862"/>
        <w:jc w:val="left"/>
        <w:textAlignment w:val="baseline"/>
        <w:rPr>
          <w:rFonts w:asciiTheme="minorEastAsia" w:hAnsiTheme="minorEastAsia"/>
          <w:color w:val="000000"/>
          <w:kern w:val="0"/>
          <w:sz w:val="18"/>
        </w:rPr>
      </w:pPr>
      <w:r w:rsidRPr="00C2308E">
        <w:rPr>
          <w:rFonts w:asciiTheme="minorEastAsia" w:hAnsiTheme="minorEastAsia" w:hint="eastAsia"/>
          <w:color w:val="000000"/>
          <w:kern w:val="0"/>
          <w:sz w:val="18"/>
        </w:rPr>
        <w:t>（注２）には、「販売数量の減少」又は「売上高の減少」等を入れる。</w:t>
      </w:r>
    </w:p>
    <w:p w:rsidR="00C2308E" w:rsidRPr="00C2308E" w:rsidRDefault="00C2308E" w:rsidP="0022753F">
      <w:pPr>
        <w:suppressAutoHyphens/>
        <w:spacing w:line="240" w:lineRule="exact"/>
        <w:ind w:left="862" w:hanging="862"/>
        <w:jc w:val="left"/>
        <w:textAlignment w:val="baseline"/>
        <w:rPr>
          <w:rFonts w:asciiTheme="minorEastAsia" w:hAnsiTheme="minorEastAsia"/>
          <w:color w:val="000000"/>
          <w:kern w:val="0"/>
          <w:sz w:val="18"/>
        </w:rPr>
      </w:pPr>
      <w:r w:rsidRPr="00C2308E">
        <w:rPr>
          <w:rFonts w:asciiTheme="minorEastAsia" w:hAnsiTheme="minorEastAsia" w:hint="eastAsia"/>
          <w:color w:val="000000"/>
          <w:kern w:val="0"/>
          <w:sz w:val="18"/>
        </w:rPr>
        <w:t>（注３）企業全体の売上高等を記載。</w:t>
      </w:r>
    </w:p>
    <w:p w:rsidR="00C2308E" w:rsidRPr="00C2308E" w:rsidRDefault="00C2308E" w:rsidP="0022753F">
      <w:pPr>
        <w:suppressAutoHyphens/>
        <w:spacing w:line="240" w:lineRule="exact"/>
        <w:ind w:left="1230" w:hanging="1230"/>
        <w:jc w:val="left"/>
        <w:textAlignment w:val="baseline"/>
        <w:rPr>
          <w:rFonts w:asciiTheme="minorEastAsia" w:hAnsiTheme="minorEastAsia"/>
          <w:color w:val="000000"/>
          <w:spacing w:val="16"/>
          <w:kern w:val="0"/>
          <w:sz w:val="18"/>
        </w:rPr>
      </w:pPr>
      <w:r w:rsidRPr="00C2308E">
        <w:rPr>
          <w:rFonts w:asciiTheme="minorEastAsia" w:hAnsiTheme="minorEastAsia" w:hint="eastAsia"/>
          <w:color w:val="000000"/>
          <w:kern w:val="0"/>
          <w:sz w:val="18"/>
        </w:rPr>
        <w:t>（留意事項）</w:t>
      </w:r>
    </w:p>
    <w:p w:rsidR="00C2308E" w:rsidRPr="00C2308E" w:rsidRDefault="00C2308E" w:rsidP="0022753F">
      <w:pPr>
        <w:suppressAutoHyphens/>
        <w:spacing w:line="240" w:lineRule="exact"/>
        <w:jc w:val="left"/>
        <w:textAlignment w:val="baseline"/>
        <w:rPr>
          <w:rFonts w:asciiTheme="minorEastAsia" w:hAnsiTheme="minorEastAsia"/>
          <w:color w:val="000000"/>
          <w:spacing w:val="16"/>
          <w:kern w:val="0"/>
          <w:sz w:val="18"/>
        </w:rPr>
      </w:pPr>
      <w:r w:rsidRPr="00C2308E">
        <w:rPr>
          <w:rFonts w:asciiTheme="minorEastAsia" w:hAnsiTheme="minorEastAsia" w:hint="eastAsia"/>
          <w:color w:val="000000"/>
          <w:kern w:val="0"/>
          <w:sz w:val="18"/>
        </w:rPr>
        <w:t xml:space="preserve">　①　本認定とは別に、金融機関及び信用保証協会による金融上の審査があります。</w:t>
      </w:r>
    </w:p>
    <w:p w:rsidR="001F0CE0" w:rsidRDefault="00C2308E" w:rsidP="0022753F">
      <w:pPr>
        <w:suppressAutoHyphens/>
        <w:spacing w:line="240" w:lineRule="exact"/>
        <w:ind w:left="492" w:hanging="492"/>
        <w:jc w:val="left"/>
        <w:textAlignment w:val="baseline"/>
        <w:rPr>
          <w:rFonts w:asciiTheme="minorEastAsia" w:hAnsiTheme="minorEastAsia"/>
          <w:color w:val="000000"/>
          <w:kern w:val="0"/>
          <w:sz w:val="18"/>
        </w:rPr>
        <w:sectPr w:rsidR="001F0CE0" w:rsidSect="00C2308E">
          <w:pgSz w:w="11906" w:h="16838"/>
          <w:pgMar w:top="567" w:right="851" w:bottom="567" w:left="851" w:header="851" w:footer="737" w:gutter="0"/>
          <w:cols w:space="425"/>
          <w:docGrid w:linePitch="360"/>
        </w:sectPr>
      </w:pPr>
      <w:r w:rsidRPr="00C2308E">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6813D0" w:rsidRDefault="006813D0" w:rsidP="006813D0">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1F0CE0" w:rsidRPr="006813D0" w:rsidRDefault="001F0CE0" w:rsidP="001F0CE0">
      <w:pPr>
        <w:adjustRightInd w:val="0"/>
        <w:snapToGrid w:val="0"/>
        <w:rPr>
          <w:kern w:val="0"/>
          <w:sz w:val="22"/>
          <w:szCs w:val="48"/>
        </w:rPr>
      </w:pPr>
    </w:p>
    <w:p w:rsidR="001F0CE0" w:rsidRDefault="001F0CE0" w:rsidP="001F0CE0">
      <w:pPr>
        <w:adjustRightInd w:val="0"/>
        <w:snapToGrid w:val="0"/>
        <w:jc w:val="center"/>
        <w:rPr>
          <w:kern w:val="0"/>
          <w:sz w:val="48"/>
          <w:szCs w:val="48"/>
        </w:rPr>
      </w:pPr>
      <w:r w:rsidRPr="001F0CE0">
        <w:rPr>
          <w:rFonts w:hint="eastAsia"/>
          <w:spacing w:val="360"/>
          <w:kern w:val="0"/>
          <w:sz w:val="48"/>
          <w:szCs w:val="48"/>
          <w:fitText w:val="2880" w:id="-1573112832"/>
        </w:rPr>
        <w:t>確認</w:t>
      </w:r>
      <w:r w:rsidRPr="001F0CE0">
        <w:rPr>
          <w:rFonts w:hint="eastAsia"/>
          <w:kern w:val="0"/>
          <w:sz w:val="48"/>
          <w:szCs w:val="48"/>
          <w:fitText w:val="2880" w:id="-1573112832"/>
        </w:rPr>
        <w:t>書</w:t>
      </w:r>
      <w:r>
        <w:rPr>
          <w:rFonts w:hint="eastAsia"/>
          <w:kern w:val="0"/>
          <w:sz w:val="48"/>
          <w:szCs w:val="48"/>
        </w:rPr>
        <w:t>（イ）</w:t>
      </w:r>
    </w:p>
    <w:p w:rsidR="001F0CE0" w:rsidRPr="00300175" w:rsidRDefault="001F0CE0" w:rsidP="001F0CE0">
      <w:pPr>
        <w:adjustRightInd w:val="0"/>
        <w:snapToGrid w:val="0"/>
        <w:jc w:val="center"/>
        <w:rPr>
          <w:kern w:val="0"/>
          <w:szCs w:val="21"/>
        </w:rPr>
      </w:pPr>
    </w:p>
    <w:p w:rsidR="001F0CE0" w:rsidRPr="00300175" w:rsidRDefault="001F0CE0" w:rsidP="001F0CE0">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1F0CE0" w:rsidRDefault="001F0CE0" w:rsidP="001F0CE0">
      <w:pPr>
        <w:adjustRightInd w:val="0"/>
        <w:snapToGrid w:val="0"/>
        <w:rPr>
          <w:kern w:val="0"/>
          <w:szCs w:val="21"/>
        </w:rPr>
      </w:pPr>
    </w:p>
    <w:p w:rsidR="001F0CE0" w:rsidRPr="00300175" w:rsidRDefault="001F0CE0" w:rsidP="001F0CE0">
      <w:pPr>
        <w:adjustRightInd w:val="0"/>
        <w:snapToGrid w:val="0"/>
        <w:jc w:val="center"/>
        <w:rPr>
          <w:kern w:val="0"/>
          <w:sz w:val="22"/>
        </w:rPr>
      </w:pPr>
      <w:r w:rsidRPr="00300175">
        <w:rPr>
          <w:rFonts w:hint="eastAsia"/>
          <w:kern w:val="0"/>
          <w:sz w:val="22"/>
        </w:rPr>
        <w:t>記</w:t>
      </w:r>
    </w:p>
    <w:p w:rsidR="001F0CE0" w:rsidRPr="00300175" w:rsidRDefault="001F0CE0" w:rsidP="001F0CE0">
      <w:pPr>
        <w:adjustRightInd w:val="0"/>
        <w:snapToGrid w:val="0"/>
        <w:rPr>
          <w:kern w:val="0"/>
          <w:sz w:val="22"/>
        </w:rPr>
      </w:pPr>
    </w:p>
    <w:p w:rsidR="001F0CE0" w:rsidRPr="00300175" w:rsidRDefault="001F0CE0" w:rsidP="001F0CE0">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1F0CE0" w:rsidRDefault="001F0CE0" w:rsidP="001F0CE0">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1F0CE0" w:rsidRPr="009528BC" w:rsidRDefault="001F0CE0" w:rsidP="001F0CE0">
      <w:pPr>
        <w:adjustRightInd w:val="0"/>
        <w:snapToGrid w:val="0"/>
        <w:ind w:leftChars="200" w:left="436"/>
        <w:rPr>
          <w:kern w:val="0"/>
          <w:sz w:val="22"/>
          <w:u w:val="single"/>
        </w:rPr>
      </w:pPr>
    </w:p>
    <w:p w:rsidR="001F0CE0" w:rsidRDefault="001F0CE0" w:rsidP="001F0CE0">
      <w:pPr>
        <w:adjustRightInd w:val="0"/>
        <w:snapToGrid w:val="0"/>
        <w:ind w:leftChars="200" w:left="436"/>
        <w:rPr>
          <w:kern w:val="0"/>
          <w:sz w:val="22"/>
        </w:rPr>
      </w:pPr>
      <w:r>
        <w:rPr>
          <w:rFonts w:hint="eastAsia"/>
          <w:kern w:val="0"/>
          <w:sz w:val="22"/>
        </w:rPr>
        <w:t>２．売上高等</w:t>
      </w:r>
    </w:p>
    <w:p w:rsidR="001F0CE0" w:rsidRDefault="001F0CE0" w:rsidP="001F0CE0">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1F0CE0" w:rsidRPr="00B25856" w:rsidTr="00E24AA3">
        <w:trPr>
          <w:trHeight w:hRule="exact" w:val="567"/>
          <w:jc w:val="center"/>
        </w:trPr>
        <w:tc>
          <w:tcPr>
            <w:tcW w:w="691" w:type="dxa"/>
            <w:shd w:val="clear" w:color="auto" w:fill="auto"/>
          </w:tcPr>
          <w:p w:rsidR="001F0CE0" w:rsidRPr="00B25856" w:rsidRDefault="001F0CE0" w:rsidP="00E24AA3">
            <w:pPr>
              <w:adjustRightInd w:val="0"/>
              <w:snapToGrid w:val="0"/>
              <w:spacing w:line="360" w:lineRule="auto"/>
              <w:jc w:val="center"/>
              <w:rPr>
                <w:kern w:val="0"/>
                <w:sz w:val="22"/>
              </w:rPr>
            </w:pPr>
          </w:p>
        </w:tc>
        <w:tc>
          <w:tcPr>
            <w:tcW w:w="2729" w:type="dxa"/>
            <w:shd w:val="clear" w:color="auto" w:fill="auto"/>
            <w:vAlign w:val="bottom"/>
          </w:tcPr>
          <w:p w:rsidR="001F0CE0" w:rsidRPr="00B25856" w:rsidRDefault="001F0CE0" w:rsidP="00E24AA3">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1F0CE0" w:rsidRPr="00B25856" w:rsidRDefault="001F0CE0" w:rsidP="00E24AA3">
            <w:pPr>
              <w:adjustRightInd w:val="0"/>
              <w:snapToGrid w:val="0"/>
              <w:spacing w:line="360" w:lineRule="auto"/>
              <w:jc w:val="center"/>
              <w:rPr>
                <w:kern w:val="0"/>
                <w:sz w:val="22"/>
              </w:rPr>
            </w:pPr>
          </w:p>
        </w:tc>
        <w:tc>
          <w:tcPr>
            <w:tcW w:w="2669" w:type="dxa"/>
            <w:shd w:val="clear" w:color="auto" w:fill="auto"/>
            <w:vAlign w:val="bottom"/>
          </w:tcPr>
          <w:p w:rsidR="001F0CE0" w:rsidRPr="00B25856" w:rsidRDefault="001F0CE0" w:rsidP="00E24AA3">
            <w:pPr>
              <w:adjustRightInd w:val="0"/>
              <w:snapToGrid w:val="0"/>
              <w:spacing w:line="360" w:lineRule="auto"/>
              <w:jc w:val="center"/>
              <w:rPr>
                <w:kern w:val="0"/>
                <w:sz w:val="22"/>
              </w:rPr>
            </w:pPr>
            <w:r w:rsidRPr="00B25856">
              <w:rPr>
                <w:rFonts w:hint="eastAsia"/>
                <w:kern w:val="0"/>
                <w:sz w:val="22"/>
              </w:rPr>
              <w:t>前　　　年</w:t>
            </w:r>
          </w:p>
        </w:tc>
      </w:tr>
      <w:tr w:rsidR="001F0CE0" w:rsidRPr="00B25856" w:rsidTr="00E24AA3">
        <w:trPr>
          <w:trHeight w:hRule="exact" w:val="567"/>
          <w:jc w:val="center"/>
        </w:trPr>
        <w:tc>
          <w:tcPr>
            <w:tcW w:w="691" w:type="dxa"/>
            <w:shd w:val="clear" w:color="auto" w:fill="auto"/>
            <w:vAlign w:val="bottom"/>
          </w:tcPr>
          <w:p w:rsidR="001F0CE0" w:rsidRPr="00B25856" w:rsidRDefault="001F0CE0" w:rsidP="00E24AA3">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1F0CE0" w:rsidRPr="00B25856" w:rsidRDefault="001F0CE0" w:rsidP="00E24AA3">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1F0CE0" w:rsidRPr="00B25856" w:rsidTr="00E24AA3">
        <w:trPr>
          <w:trHeight w:hRule="exact" w:val="567"/>
          <w:jc w:val="center"/>
        </w:trPr>
        <w:tc>
          <w:tcPr>
            <w:tcW w:w="691" w:type="dxa"/>
            <w:shd w:val="clear" w:color="auto" w:fill="auto"/>
          </w:tcPr>
          <w:p w:rsidR="001F0CE0" w:rsidRPr="00B25856" w:rsidRDefault="001F0CE0" w:rsidP="00E24AA3">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0B62DC92" wp14:editId="6AB47FD7">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16C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29993ACA" wp14:editId="76712F7F">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CE0" w:rsidRDefault="001F0CE0" w:rsidP="001F0CE0">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3ACA"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1F0CE0" w:rsidRDefault="001F0CE0" w:rsidP="001F0CE0">
                            <w:r>
                              <w:rPr>
                                <w:rFonts w:hint="eastAsia"/>
                              </w:rPr>
                              <w:t>Ｃ</w:t>
                            </w:r>
                          </w:p>
                        </w:txbxContent>
                      </v:textbox>
                    </v:shape>
                  </w:pict>
                </mc:Fallback>
              </mc:AlternateContent>
            </w:r>
          </w:p>
        </w:tc>
        <w:tc>
          <w:tcPr>
            <w:tcW w:w="272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F0CE0" w:rsidRPr="00B25856" w:rsidRDefault="001F0CE0"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p>
        </w:tc>
      </w:tr>
      <w:tr w:rsidR="001F0CE0" w:rsidRPr="00B25856" w:rsidTr="00E24AA3">
        <w:trPr>
          <w:trHeight w:hRule="exact" w:val="567"/>
          <w:jc w:val="center"/>
        </w:trPr>
        <w:tc>
          <w:tcPr>
            <w:tcW w:w="691" w:type="dxa"/>
            <w:shd w:val="clear" w:color="auto" w:fill="auto"/>
          </w:tcPr>
          <w:p w:rsidR="001F0CE0" w:rsidRPr="00B25856" w:rsidRDefault="001F0CE0" w:rsidP="00E24AA3">
            <w:pPr>
              <w:adjustRightInd w:val="0"/>
              <w:snapToGrid w:val="0"/>
              <w:spacing w:line="360" w:lineRule="auto"/>
              <w:jc w:val="center"/>
              <w:rPr>
                <w:w w:val="66"/>
                <w:kern w:val="0"/>
                <w:sz w:val="22"/>
                <w:u w:val="single"/>
              </w:rPr>
            </w:pPr>
          </w:p>
        </w:tc>
        <w:tc>
          <w:tcPr>
            <w:tcW w:w="272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F0CE0" w:rsidRPr="00B25856" w:rsidRDefault="001F0CE0"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p>
        </w:tc>
      </w:tr>
    </w:tbl>
    <w:p w:rsidR="001F0CE0" w:rsidRDefault="001F0CE0" w:rsidP="001F0CE0">
      <w:pPr>
        <w:adjustRightInd w:val="0"/>
        <w:snapToGrid w:val="0"/>
        <w:ind w:leftChars="200" w:left="436"/>
        <w:rPr>
          <w:kern w:val="0"/>
          <w:sz w:val="22"/>
        </w:rPr>
      </w:pPr>
    </w:p>
    <w:p w:rsidR="001F0CE0" w:rsidRDefault="001F0CE0" w:rsidP="001F0CE0">
      <w:pPr>
        <w:adjustRightInd w:val="0"/>
        <w:snapToGrid w:val="0"/>
        <w:ind w:leftChars="200" w:left="436"/>
        <w:rPr>
          <w:kern w:val="0"/>
          <w:sz w:val="22"/>
          <w:u w:val="single"/>
        </w:rPr>
      </w:pPr>
      <w:r>
        <w:rPr>
          <w:rFonts w:hint="eastAsia"/>
          <w:kern w:val="0"/>
          <w:sz w:val="22"/>
        </w:rPr>
        <w:t xml:space="preserve">　　　</w:t>
      </w:r>
      <w:r>
        <w:rPr>
          <w:rFonts w:hint="eastAsia"/>
          <w:kern w:val="0"/>
          <w:sz w:val="22"/>
          <w:u w:val="single"/>
        </w:rPr>
        <w:t>Ａ＋Ｃ＝　　　　　　　　円</w:t>
      </w:r>
      <w:r w:rsidRPr="00FB2868">
        <w:rPr>
          <w:rFonts w:hint="eastAsia"/>
          <w:kern w:val="0"/>
          <w:sz w:val="22"/>
        </w:rPr>
        <w:t xml:space="preserve">　　</w:t>
      </w:r>
      <w:r>
        <w:rPr>
          <w:rFonts w:hint="eastAsia"/>
          <w:kern w:val="0"/>
          <w:sz w:val="22"/>
          <w:u w:val="single"/>
        </w:rPr>
        <w:t>Ｂ×３＝　　　　　　　　円</w:t>
      </w:r>
    </w:p>
    <w:p w:rsidR="001F0CE0" w:rsidRDefault="001F0CE0" w:rsidP="001F0CE0">
      <w:pPr>
        <w:adjustRightInd w:val="0"/>
        <w:snapToGrid w:val="0"/>
        <w:spacing w:line="360" w:lineRule="auto"/>
        <w:ind w:leftChars="200" w:left="436"/>
        <w:rPr>
          <w:kern w:val="0"/>
          <w:sz w:val="22"/>
        </w:rPr>
      </w:pPr>
    </w:p>
    <w:p w:rsidR="001F0CE0" w:rsidRDefault="001F0CE0" w:rsidP="001F0CE0">
      <w:pPr>
        <w:adjustRightInd w:val="0"/>
        <w:snapToGrid w:val="0"/>
        <w:ind w:leftChars="200" w:left="436"/>
        <w:rPr>
          <w:kern w:val="0"/>
          <w:sz w:val="22"/>
        </w:rPr>
      </w:pPr>
      <w:r>
        <w:rPr>
          <w:rFonts w:hint="eastAsia"/>
          <w:kern w:val="0"/>
          <w:sz w:val="22"/>
        </w:rPr>
        <w:t xml:space="preserve">　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1F0CE0" w:rsidRPr="00B25856" w:rsidTr="00E24AA3">
        <w:trPr>
          <w:trHeight w:hRule="exact" w:val="567"/>
          <w:jc w:val="center"/>
        </w:trPr>
        <w:tc>
          <w:tcPr>
            <w:tcW w:w="691" w:type="dxa"/>
            <w:shd w:val="clear" w:color="auto" w:fill="auto"/>
          </w:tcPr>
          <w:p w:rsidR="001F0CE0" w:rsidRPr="00B25856" w:rsidRDefault="001F0CE0" w:rsidP="00E24AA3">
            <w:pPr>
              <w:adjustRightInd w:val="0"/>
              <w:snapToGrid w:val="0"/>
              <w:spacing w:line="360" w:lineRule="auto"/>
              <w:jc w:val="center"/>
              <w:rPr>
                <w:kern w:val="0"/>
                <w:sz w:val="22"/>
              </w:rPr>
            </w:pPr>
          </w:p>
        </w:tc>
        <w:tc>
          <w:tcPr>
            <w:tcW w:w="2729" w:type="dxa"/>
            <w:shd w:val="clear" w:color="auto" w:fill="auto"/>
            <w:vAlign w:val="bottom"/>
          </w:tcPr>
          <w:p w:rsidR="001F0CE0" w:rsidRPr="00B25856" w:rsidRDefault="001F0CE0" w:rsidP="00E24AA3">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1F0CE0" w:rsidRPr="00B25856" w:rsidRDefault="001F0CE0" w:rsidP="00E24AA3">
            <w:pPr>
              <w:adjustRightInd w:val="0"/>
              <w:snapToGrid w:val="0"/>
              <w:spacing w:line="360" w:lineRule="auto"/>
              <w:jc w:val="center"/>
              <w:rPr>
                <w:kern w:val="0"/>
                <w:sz w:val="22"/>
              </w:rPr>
            </w:pPr>
          </w:p>
        </w:tc>
        <w:tc>
          <w:tcPr>
            <w:tcW w:w="2669" w:type="dxa"/>
            <w:shd w:val="clear" w:color="auto" w:fill="auto"/>
            <w:vAlign w:val="bottom"/>
          </w:tcPr>
          <w:p w:rsidR="001F0CE0" w:rsidRPr="00B25856" w:rsidRDefault="001F0CE0" w:rsidP="00E24AA3">
            <w:pPr>
              <w:adjustRightInd w:val="0"/>
              <w:snapToGrid w:val="0"/>
              <w:spacing w:line="360" w:lineRule="auto"/>
              <w:jc w:val="center"/>
              <w:rPr>
                <w:kern w:val="0"/>
                <w:sz w:val="22"/>
              </w:rPr>
            </w:pPr>
            <w:r w:rsidRPr="00B25856">
              <w:rPr>
                <w:rFonts w:hint="eastAsia"/>
                <w:kern w:val="0"/>
                <w:sz w:val="22"/>
              </w:rPr>
              <w:t>前　　　年</w:t>
            </w:r>
          </w:p>
        </w:tc>
      </w:tr>
      <w:tr w:rsidR="001F0CE0" w:rsidRPr="00B25856" w:rsidTr="00E24AA3">
        <w:trPr>
          <w:trHeight w:hRule="exact" w:val="567"/>
          <w:jc w:val="center"/>
        </w:trPr>
        <w:tc>
          <w:tcPr>
            <w:tcW w:w="691" w:type="dxa"/>
            <w:shd w:val="clear" w:color="auto" w:fill="auto"/>
            <w:vAlign w:val="bottom"/>
          </w:tcPr>
          <w:p w:rsidR="001F0CE0" w:rsidRPr="00B25856" w:rsidRDefault="001F0CE0" w:rsidP="00E24AA3">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1F0CE0" w:rsidRPr="00B25856" w:rsidRDefault="001F0CE0" w:rsidP="00E24AA3">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1F0CE0" w:rsidRPr="00B25856" w:rsidTr="00E24AA3">
        <w:trPr>
          <w:trHeight w:hRule="exact" w:val="567"/>
          <w:jc w:val="center"/>
        </w:trPr>
        <w:tc>
          <w:tcPr>
            <w:tcW w:w="691" w:type="dxa"/>
            <w:shd w:val="clear" w:color="auto" w:fill="auto"/>
          </w:tcPr>
          <w:p w:rsidR="001F0CE0" w:rsidRPr="00B25856" w:rsidRDefault="001F0CE0" w:rsidP="00E24AA3">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6F380C5A" wp14:editId="543EC437">
                      <wp:simplePos x="0" y="0"/>
                      <wp:positionH relativeFrom="column">
                        <wp:posOffset>320675</wp:posOffset>
                      </wp:positionH>
                      <wp:positionV relativeFrom="paragraph">
                        <wp:posOffset>48260</wp:posOffset>
                      </wp:positionV>
                      <wp:extent cx="129540" cy="652780"/>
                      <wp:effectExtent l="6350" t="10160"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82B2" id="AutoShape 2" o:spid="_x0000_s1026" type="#_x0000_t87" style="position:absolute;left:0;text-align:left;margin-left:25.25pt;margin-top:3.8pt;width:10.2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qgwIAACo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mR90&#10;a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06FA6500" wp14:editId="4F015D82">
                      <wp:simplePos x="0" y="0"/>
                      <wp:positionH relativeFrom="column">
                        <wp:posOffset>76200</wp:posOffset>
                      </wp:positionH>
                      <wp:positionV relativeFrom="paragraph">
                        <wp:posOffset>247015</wp:posOffset>
                      </wp:positionV>
                      <wp:extent cx="228600" cy="228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CE0" w:rsidRDefault="001F0CE0" w:rsidP="001F0CE0">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6500" id="_x0000_s1027" type="#_x0000_t202" style="position:absolute;left:0;text-align:left;margin-left:6pt;margin-top:19.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8xtAIAAL0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OZErzG0AgAAvQUA&#10;AA4AAAAAAAAAAAAAAAAALgIAAGRycy9lMm9Eb2MueG1sUEsBAi0AFAAGAAgAAAAhAHsVaxzeAAAA&#10;BwEAAA8AAAAAAAAAAAAAAAAADgUAAGRycy9kb3ducmV2LnhtbFBLBQYAAAAABAAEAPMAAAAZBgAA&#10;AAA=&#10;" filled="f" stroked="f">
                      <v:textbox inset="5.85pt,.7pt,5.85pt,.7pt">
                        <w:txbxContent>
                          <w:p w:rsidR="001F0CE0" w:rsidRDefault="001F0CE0" w:rsidP="001F0CE0">
                            <w:r>
                              <w:rPr>
                                <w:rFonts w:hint="eastAsia"/>
                              </w:rPr>
                              <w:t>Ｃ</w:t>
                            </w:r>
                          </w:p>
                        </w:txbxContent>
                      </v:textbox>
                    </v:shape>
                  </w:pict>
                </mc:Fallback>
              </mc:AlternateContent>
            </w:r>
          </w:p>
        </w:tc>
        <w:tc>
          <w:tcPr>
            <w:tcW w:w="272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F0CE0" w:rsidRPr="00B25856" w:rsidRDefault="001F0CE0"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p>
        </w:tc>
      </w:tr>
      <w:tr w:rsidR="001F0CE0" w:rsidRPr="00B25856" w:rsidTr="00E24AA3">
        <w:trPr>
          <w:trHeight w:hRule="exact" w:val="567"/>
          <w:jc w:val="center"/>
        </w:trPr>
        <w:tc>
          <w:tcPr>
            <w:tcW w:w="691" w:type="dxa"/>
            <w:shd w:val="clear" w:color="auto" w:fill="auto"/>
          </w:tcPr>
          <w:p w:rsidR="001F0CE0" w:rsidRPr="00B25856" w:rsidRDefault="001F0CE0" w:rsidP="00E24AA3">
            <w:pPr>
              <w:adjustRightInd w:val="0"/>
              <w:snapToGrid w:val="0"/>
              <w:spacing w:line="360" w:lineRule="auto"/>
              <w:jc w:val="center"/>
              <w:rPr>
                <w:w w:val="66"/>
                <w:kern w:val="0"/>
                <w:sz w:val="22"/>
                <w:u w:val="single"/>
              </w:rPr>
            </w:pPr>
          </w:p>
        </w:tc>
        <w:tc>
          <w:tcPr>
            <w:tcW w:w="272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F0CE0" w:rsidRPr="00B25856" w:rsidRDefault="001F0CE0"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1F0CE0" w:rsidRPr="00B25856" w:rsidRDefault="001F0CE0" w:rsidP="00E24AA3">
            <w:pPr>
              <w:adjustRightInd w:val="0"/>
              <w:snapToGrid w:val="0"/>
              <w:spacing w:line="360" w:lineRule="auto"/>
              <w:jc w:val="center"/>
              <w:rPr>
                <w:w w:val="66"/>
                <w:kern w:val="0"/>
                <w:sz w:val="22"/>
                <w:u w:val="single"/>
              </w:rPr>
            </w:pPr>
          </w:p>
        </w:tc>
      </w:tr>
    </w:tbl>
    <w:p w:rsidR="001F0CE0" w:rsidRDefault="001F0CE0" w:rsidP="001F0CE0">
      <w:pPr>
        <w:adjustRightInd w:val="0"/>
        <w:snapToGrid w:val="0"/>
        <w:ind w:leftChars="200" w:left="436"/>
        <w:rPr>
          <w:kern w:val="0"/>
          <w:sz w:val="22"/>
        </w:rPr>
      </w:pPr>
    </w:p>
    <w:p w:rsidR="001F0CE0" w:rsidRDefault="001F0CE0" w:rsidP="001F0CE0">
      <w:pPr>
        <w:adjustRightInd w:val="0"/>
        <w:snapToGrid w:val="0"/>
        <w:ind w:leftChars="200" w:left="436"/>
        <w:rPr>
          <w:kern w:val="0"/>
          <w:sz w:val="22"/>
          <w:u w:val="single"/>
        </w:rPr>
      </w:pPr>
      <w:r>
        <w:rPr>
          <w:rFonts w:hint="eastAsia"/>
          <w:kern w:val="0"/>
          <w:sz w:val="22"/>
        </w:rPr>
        <w:t xml:space="preserve">　　　</w:t>
      </w:r>
      <w:r>
        <w:rPr>
          <w:rFonts w:hint="eastAsia"/>
          <w:kern w:val="0"/>
          <w:sz w:val="22"/>
          <w:u w:val="single"/>
        </w:rPr>
        <w:t>Ａ＋Ｃ＝　　　　　　　　円</w:t>
      </w:r>
      <w:r w:rsidRPr="00FB2868">
        <w:rPr>
          <w:rFonts w:hint="eastAsia"/>
          <w:kern w:val="0"/>
          <w:sz w:val="22"/>
        </w:rPr>
        <w:t xml:space="preserve">　　</w:t>
      </w:r>
      <w:r>
        <w:rPr>
          <w:rFonts w:hint="eastAsia"/>
          <w:kern w:val="0"/>
          <w:sz w:val="22"/>
          <w:u w:val="single"/>
        </w:rPr>
        <w:t>Ｂ×３＝　　　　　　　　円</w:t>
      </w:r>
    </w:p>
    <w:p w:rsidR="001F0CE0" w:rsidRPr="00135753" w:rsidRDefault="001F0CE0" w:rsidP="001F0CE0">
      <w:pPr>
        <w:adjustRightInd w:val="0"/>
        <w:snapToGrid w:val="0"/>
        <w:spacing w:line="360" w:lineRule="auto"/>
        <w:ind w:leftChars="200" w:left="436"/>
        <w:rPr>
          <w:kern w:val="0"/>
          <w:sz w:val="22"/>
        </w:rPr>
      </w:pPr>
    </w:p>
    <w:p w:rsidR="001F0CE0" w:rsidRDefault="001F0CE0" w:rsidP="001F0CE0">
      <w:pPr>
        <w:adjustRightInd w:val="0"/>
        <w:snapToGrid w:val="0"/>
        <w:spacing w:line="360" w:lineRule="auto"/>
        <w:ind w:leftChars="200" w:left="436"/>
        <w:rPr>
          <w:kern w:val="0"/>
          <w:sz w:val="22"/>
        </w:rPr>
      </w:pPr>
    </w:p>
    <w:p w:rsidR="00F55BD6" w:rsidRDefault="00F55BD6" w:rsidP="00F55BD6">
      <w:pPr>
        <w:adjustRightInd w:val="0"/>
        <w:snapToGrid w:val="0"/>
        <w:spacing w:line="360" w:lineRule="auto"/>
        <w:ind w:leftChars="200" w:left="436"/>
        <w:rPr>
          <w:kern w:val="0"/>
          <w:sz w:val="22"/>
        </w:rPr>
      </w:pPr>
      <w:r>
        <w:rPr>
          <w:rFonts w:hint="eastAsia"/>
          <w:kern w:val="0"/>
          <w:sz w:val="22"/>
        </w:rPr>
        <w:t>令和　　年　　月　　日</w:t>
      </w:r>
    </w:p>
    <w:p w:rsidR="00F55BD6" w:rsidRPr="00300175" w:rsidRDefault="00F55BD6" w:rsidP="00F55BD6">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F55BD6" w:rsidRPr="00300175" w:rsidRDefault="00F55BD6" w:rsidP="00F55BD6">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DF766B" w:rsidRPr="001F0CE0" w:rsidRDefault="00F55BD6" w:rsidP="00F55BD6">
      <w:pPr>
        <w:adjustRightInd w:val="0"/>
        <w:snapToGrid w:val="0"/>
        <w:spacing w:line="360" w:lineRule="auto"/>
        <w:ind w:leftChars="200" w:left="436"/>
        <w:rPr>
          <w:rFonts w:asciiTheme="minorEastAsia" w:hAnsiTheme="minorEastAsia"/>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DF766B" w:rsidRPr="001F0CE0"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FA" w:rsidRDefault="001340FA" w:rsidP="001D602D">
      <w:r>
        <w:separator/>
      </w:r>
    </w:p>
  </w:endnote>
  <w:endnote w:type="continuationSeparator" w:id="0">
    <w:p w:rsidR="001340FA" w:rsidRDefault="001340F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FA" w:rsidRDefault="001340FA" w:rsidP="001D602D">
      <w:r>
        <w:separator/>
      </w:r>
    </w:p>
  </w:footnote>
  <w:footnote w:type="continuationSeparator" w:id="0">
    <w:p w:rsidR="001340FA" w:rsidRDefault="001340FA"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43F4"/>
    <w:rsid w:val="000C69A3"/>
    <w:rsid w:val="000E0E45"/>
    <w:rsid w:val="000F41FB"/>
    <w:rsid w:val="00127DFE"/>
    <w:rsid w:val="001340FA"/>
    <w:rsid w:val="00154A51"/>
    <w:rsid w:val="0016326B"/>
    <w:rsid w:val="00194C42"/>
    <w:rsid w:val="00197CA5"/>
    <w:rsid w:val="001A55E4"/>
    <w:rsid w:val="001B3B93"/>
    <w:rsid w:val="001B51EF"/>
    <w:rsid w:val="001B5DAA"/>
    <w:rsid w:val="001D0690"/>
    <w:rsid w:val="001D1612"/>
    <w:rsid w:val="001D602D"/>
    <w:rsid w:val="001E190C"/>
    <w:rsid w:val="001E1FB4"/>
    <w:rsid w:val="001E6BA4"/>
    <w:rsid w:val="001F0CE0"/>
    <w:rsid w:val="00206A47"/>
    <w:rsid w:val="0022395E"/>
    <w:rsid w:val="0022753F"/>
    <w:rsid w:val="00236BED"/>
    <w:rsid w:val="002409E6"/>
    <w:rsid w:val="0024791F"/>
    <w:rsid w:val="00287A4E"/>
    <w:rsid w:val="002A29FE"/>
    <w:rsid w:val="002B0B32"/>
    <w:rsid w:val="002B5C8F"/>
    <w:rsid w:val="002C1D79"/>
    <w:rsid w:val="002C2727"/>
    <w:rsid w:val="002D3723"/>
    <w:rsid w:val="002E519E"/>
    <w:rsid w:val="002F3E18"/>
    <w:rsid w:val="002F4F60"/>
    <w:rsid w:val="00300535"/>
    <w:rsid w:val="00317D03"/>
    <w:rsid w:val="0033311C"/>
    <w:rsid w:val="003351C1"/>
    <w:rsid w:val="003523EB"/>
    <w:rsid w:val="00355C24"/>
    <w:rsid w:val="00363B86"/>
    <w:rsid w:val="00376F76"/>
    <w:rsid w:val="00376F84"/>
    <w:rsid w:val="00380B41"/>
    <w:rsid w:val="00384C9C"/>
    <w:rsid w:val="003A094D"/>
    <w:rsid w:val="003A289E"/>
    <w:rsid w:val="003B175E"/>
    <w:rsid w:val="003C39F9"/>
    <w:rsid w:val="003D2F2A"/>
    <w:rsid w:val="004248B0"/>
    <w:rsid w:val="00450024"/>
    <w:rsid w:val="0045028E"/>
    <w:rsid w:val="00460078"/>
    <w:rsid w:val="0047328C"/>
    <w:rsid w:val="00476298"/>
    <w:rsid w:val="00491803"/>
    <w:rsid w:val="004A1BB1"/>
    <w:rsid w:val="004B2743"/>
    <w:rsid w:val="004D1541"/>
    <w:rsid w:val="004D1C76"/>
    <w:rsid w:val="004E2DC9"/>
    <w:rsid w:val="004F6B3A"/>
    <w:rsid w:val="00543817"/>
    <w:rsid w:val="0055010F"/>
    <w:rsid w:val="0055281C"/>
    <w:rsid w:val="00566A5A"/>
    <w:rsid w:val="00574CB6"/>
    <w:rsid w:val="00577403"/>
    <w:rsid w:val="005972DB"/>
    <w:rsid w:val="005A3FBC"/>
    <w:rsid w:val="005C3B11"/>
    <w:rsid w:val="006011ED"/>
    <w:rsid w:val="00615CEA"/>
    <w:rsid w:val="00640E97"/>
    <w:rsid w:val="00667715"/>
    <w:rsid w:val="00670DA4"/>
    <w:rsid w:val="006813D0"/>
    <w:rsid w:val="006920E0"/>
    <w:rsid w:val="006A3D9D"/>
    <w:rsid w:val="006B2EC6"/>
    <w:rsid w:val="006B3E4B"/>
    <w:rsid w:val="006D2D45"/>
    <w:rsid w:val="006D47AE"/>
    <w:rsid w:val="006E1BBD"/>
    <w:rsid w:val="006E6DAA"/>
    <w:rsid w:val="006F311F"/>
    <w:rsid w:val="006F3819"/>
    <w:rsid w:val="0070340C"/>
    <w:rsid w:val="00712D50"/>
    <w:rsid w:val="00716449"/>
    <w:rsid w:val="007434FC"/>
    <w:rsid w:val="00746C3A"/>
    <w:rsid w:val="00753861"/>
    <w:rsid w:val="00760CCC"/>
    <w:rsid w:val="00762DFA"/>
    <w:rsid w:val="00790309"/>
    <w:rsid w:val="007A4915"/>
    <w:rsid w:val="007E46CE"/>
    <w:rsid w:val="007E6442"/>
    <w:rsid w:val="007E6613"/>
    <w:rsid w:val="007F4307"/>
    <w:rsid w:val="007F60C5"/>
    <w:rsid w:val="008143E3"/>
    <w:rsid w:val="008517DC"/>
    <w:rsid w:val="008530A7"/>
    <w:rsid w:val="00855940"/>
    <w:rsid w:val="00864715"/>
    <w:rsid w:val="008648AC"/>
    <w:rsid w:val="0088474C"/>
    <w:rsid w:val="00890070"/>
    <w:rsid w:val="00894638"/>
    <w:rsid w:val="008A025E"/>
    <w:rsid w:val="008A06A7"/>
    <w:rsid w:val="008B6590"/>
    <w:rsid w:val="008E51CC"/>
    <w:rsid w:val="00901D9F"/>
    <w:rsid w:val="009271A1"/>
    <w:rsid w:val="00932D86"/>
    <w:rsid w:val="00946A28"/>
    <w:rsid w:val="00955880"/>
    <w:rsid w:val="00965F5B"/>
    <w:rsid w:val="00980DA3"/>
    <w:rsid w:val="00985FA3"/>
    <w:rsid w:val="00986994"/>
    <w:rsid w:val="00997886"/>
    <w:rsid w:val="009B1C58"/>
    <w:rsid w:val="009C7C95"/>
    <w:rsid w:val="009D02F5"/>
    <w:rsid w:val="009F202F"/>
    <w:rsid w:val="009F35F4"/>
    <w:rsid w:val="00A02900"/>
    <w:rsid w:val="00A15655"/>
    <w:rsid w:val="00A309AB"/>
    <w:rsid w:val="00A34611"/>
    <w:rsid w:val="00A57418"/>
    <w:rsid w:val="00A607F4"/>
    <w:rsid w:val="00A830D4"/>
    <w:rsid w:val="00A84F0E"/>
    <w:rsid w:val="00A9002B"/>
    <w:rsid w:val="00AB6B0C"/>
    <w:rsid w:val="00AC40A2"/>
    <w:rsid w:val="00AE2F39"/>
    <w:rsid w:val="00AE4572"/>
    <w:rsid w:val="00AE4E53"/>
    <w:rsid w:val="00AF2BF0"/>
    <w:rsid w:val="00AF7D77"/>
    <w:rsid w:val="00B07FA6"/>
    <w:rsid w:val="00B5720F"/>
    <w:rsid w:val="00B649D8"/>
    <w:rsid w:val="00B66AFB"/>
    <w:rsid w:val="00B67566"/>
    <w:rsid w:val="00BB1F09"/>
    <w:rsid w:val="00BE5556"/>
    <w:rsid w:val="00BF3A4B"/>
    <w:rsid w:val="00C018DD"/>
    <w:rsid w:val="00C118A8"/>
    <w:rsid w:val="00C2308E"/>
    <w:rsid w:val="00C26E97"/>
    <w:rsid w:val="00C35FF6"/>
    <w:rsid w:val="00C440AD"/>
    <w:rsid w:val="00C459FB"/>
    <w:rsid w:val="00C67832"/>
    <w:rsid w:val="00C90292"/>
    <w:rsid w:val="00CB2291"/>
    <w:rsid w:val="00CC417F"/>
    <w:rsid w:val="00CE70C5"/>
    <w:rsid w:val="00CF66F6"/>
    <w:rsid w:val="00D01498"/>
    <w:rsid w:val="00D03DEA"/>
    <w:rsid w:val="00D11792"/>
    <w:rsid w:val="00D164FF"/>
    <w:rsid w:val="00D176C0"/>
    <w:rsid w:val="00D214D7"/>
    <w:rsid w:val="00D218B2"/>
    <w:rsid w:val="00D23F7E"/>
    <w:rsid w:val="00D31E5D"/>
    <w:rsid w:val="00D3797F"/>
    <w:rsid w:val="00D46B88"/>
    <w:rsid w:val="00D54700"/>
    <w:rsid w:val="00D5502A"/>
    <w:rsid w:val="00D81CB8"/>
    <w:rsid w:val="00D840FB"/>
    <w:rsid w:val="00D861E3"/>
    <w:rsid w:val="00D87AD8"/>
    <w:rsid w:val="00D96B4C"/>
    <w:rsid w:val="00DD7720"/>
    <w:rsid w:val="00DE5FF6"/>
    <w:rsid w:val="00DF766B"/>
    <w:rsid w:val="00E0317C"/>
    <w:rsid w:val="00E04ED9"/>
    <w:rsid w:val="00E40FF3"/>
    <w:rsid w:val="00E62F61"/>
    <w:rsid w:val="00E65973"/>
    <w:rsid w:val="00E9118A"/>
    <w:rsid w:val="00EA587B"/>
    <w:rsid w:val="00EC514E"/>
    <w:rsid w:val="00ED24EA"/>
    <w:rsid w:val="00ED5193"/>
    <w:rsid w:val="00ED53D5"/>
    <w:rsid w:val="00EE40DA"/>
    <w:rsid w:val="00EF1F6C"/>
    <w:rsid w:val="00EF71DC"/>
    <w:rsid w:val="00EF7F25"/>
    <w:rsid w:val="00F30A0D"/>
    <w:rsid w:val="00F55BD6"/>
    <w:rsid w:val="00F67098"/>
    <w:rsid w:val="00F6765B"/>
    <w:rsid w:val="00F84C44"/>
    <w:rsid w:val="00FB0558"/>
    <w:rsid w:val="00FB4207"/>
    <w:rsid w:val="00FC7543"/>
    <w:rsid w:val="00FC75C9"/>
    <w:rsid w:val="00FD6202"/>
    <w:rsid w:val="00FE1CD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9B834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2EE-8487-436B-9AFD-788F4B53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38</cp:revision>
  <cp:lastPrinted>2022-02-07T03:18:00Z</cp:lastPrinted>
  <dcterms:created xsi:type="dcterms:W3CDTF">2020-03-05T19:47:00Z</dcterms:created>
  <dcterms:modified xsi:type="dcterms:W3CDTF">2022-03-28T03:59:00Z</dcterms:modified>
</cp:coreProperties>
</file>