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281" w:rsidRDefault="00EA1281" w:rsidP="00966B5B">
      <w:pPr>
        <w:jc w:val="center"/>
      </w:pPr>
      <w:r>
        <w:rPr>
          <w:rFonts w:hint="eastAsia"/>
        </w:rPr>
        <w:t>事業所名</w:t>
      </w:r>
    </w:p>
    <w:p w:rsidR="00EA1281" w:rsidRDefault="00EA1281" w:rsidP="00966B5B">
      <w:pPr>
        <w:jc w:val="center"/>
      </w:pPr>
      <w:r>
        <w:rPr>
          <w:rFonts w:hint="eastAsia"/>
        </w:rPr>
        <w:t>開設法人名</w:t>
      </w:r>
    </w:p>
    <w:p w:rsidR="00EA1281" w:rsidRDefault="00EA1281" w:rsidP="00966B5B">
      <w:pPr>
        <w:jc w:val="center"/>
      </w:pPr>
      <w:r>
        <w:rPr>
          <w:rFonts w:hint="eastAsia"/>
        </w:rPr>
        <w:t>代表者名</w:t>
      </w:r>
    </w:p>
    <w:p w:rsidR="00F75762" w:rsidRDefault="00F75762" w:rsidP="00966B5B">
      <w:pPr>
        <w:jc w:val="center"/>
      </w:pPr>
      <w:r>
        <w:rPr>
          <w:rFonts w:hint="eastAsia"/>
        </w:rPr>
        <w:t>担当者名</w:t>
      </w:r>
    </w:p>
    <w:p w:rsidR="00EA1281" w:rsidRDefault="00EA1281" w:rsidP="00B614B0">
      <w:pPr>
        <w:spacing w:line="240" w:lineRule="exact"/>
      </w:pPr>
    </w:p>
    <w:p w:rsidR="00EA1281" w:rsidRPr="00966B5B" w:rsidRDefault="00EA1281" w:rsidP="00B614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66B5B">
        <w:rPr>
          <w:rFonts w:asciiTheme="majorEastAsia" w:eastAsiaTheme="majorEastAsia" w:hAnsiTheme="majorEastAsia" w:hint="eastAsia"/>
          <w:sz w:val="24"/>
          <w:szCs w:val="24"/>
        </w:rPr>
        <w:t>軽度者に対する福祉用具貸与の例外給付の</w:t>
      </w:r>
      <w:r w:rsidR="0095187C">
        <w:rPr>
          <w:rFonts w:asciiTheme="majorEastAsia" w:eastAsiaTheme="majorEastAsia" w:hAnsiTheme="majorEastAsia" w:hint="eastAsia"/>
          <w:sz w:val="24"/>
          <w:szCs w:val="24"/>
        </w:rPr>
        <w:t>継続に関する</w:t>
      </w:r>
      <w:r w:rsidRPr="00966B5B">
        <w:rPr>
          <w:rFonts w:asciiTheme="majorEastAsia" w:eastAsiaTheme="majorEastAsia" w:hAnsiTheme="majorEastAsia" w:hint="eastAsia"/>
          <w:sz w:val="24"/>
          <w:szCs w:val="24"/>
        </w:rPr>
        <w:t>確認について</w:t>
      </w:r>
    </w:p>
    <w:p w:rsidR="00EA1281" w:rsidRPr="00966B5B" w:rsidRDefault="00EA1281" w:rsidP="00B614B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66B5B">
        <w:rPr>
          <w:rFonts w:asciiTheme="majorEastAsia" w:eastAsiaTheme="majorEastAsia" w:hAnsiTheme="majorEastAsia" w:hint="eastAsia"/>
          <w:sz w:val="24"/>
          <w:szCs w:val="24"/>
        </w:rPr>
        <w:t>（確認依頼申請書）</w:t>
      </w:r>
    </w:p>
    <w:p w:rsidR="00EA1281" w:rsidRDefault="00EA1281" w:rsidP="00B614B0">
      <w:pPr>
        <w:spacing w:line="240" w:lineRule="exact"/>
        <w:jc w:val="center"/>
      </w:pPr>
    </w:p>
    <w:p w:rsidR="00F75762" w:rsidRDefault="00722C89" w:rsidP="00124C1B">
      <w:pPr>
        <w:spacing w:line="280" w:lineRule="exact"/>
        <w:jc w:val="left"/>
      </w:pPr>
      <w:r>
        <w:rPr>
          <w:rFonts w:hint="eastAsia"/>
        </w:rPr>
        <w:t xml:space="preserve">　次の</w:t>
      </w:r>
      <w:r w:rsidR="00753231">
        <w:rPr>
          <w:rFonts w:hint="eastAsia"/>
        </w:rPr>
        <w:t>、</w:t>
      </w:r>
      <w:r>
        <w:rPr>
          <w:rFonts w:hint="eastAsia"/>
        </w:rPr>
        <w:t>特例により福祉用具を利用している者に対して、継続して福祉用具の貸与を行うことについて、確認を依頼します。</w:t>
      </w:r>
    </w:p>
    <w:p w:rsidR="00F75762" w:rsidRPr="00753231" w:rsidRDefault="00F75762" w:rsidP="00124C1B">
      <w:pPr>
        <w:spacing w:line="280" w:lineRule="exact"/>
        <w:jc w:val="left"/>
      </w:pPr>
    </w:p>
    <w:p w:rsidR="00F75762" w:rsidRPr="005528B0" w:rsidRDefault="00F75762" w:rsidP="00F7576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5528B0">
        <w:rPr>
          <w:rFonts w:asciiTheme="majorEastAsia" w:eastAsiaTheme="majorEastAsia" w:hAnsiTheme="majorEastAsia" w:hint="eastAsia"/>
        </w:rPr>
        <w:t>貸与を予定している被保険者</w:t>
      </w:r>
    </w:p>
    <w:tbl>
      <w:tblPr>
        <w:tblStyle w:val="a7"/>
        <w:tblW w:w="9951" w:type="dxa"/>
        <w:tblLook w:val="04A0" w:firstRow="1" w:lastRow="0" w:firstColumn="1" w:lastColumn="0" w:noHBand="0" w:noVBand="1"/>
      </w:tblPr>
      <w:tblGrid>
        <w:gridCol w:w="1871"/>
        <w:gridCol w:w="1214"/>
        <w:gridCol w:w="1807"/>
        <w:gridCol w:w="1657"/>
        <w:gridCol w:w="3402"/>
      </w:tblGrid>
      <w:tr w:rsidR="00F75762" w:rsidRPr="00124C1B" w:rsidTr="00753231">
        <w:trPr>
          <w:trHeight w:val="41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F75762" w:rsidRPr="00124C1B" w:rsidRDefault="00F75762" w:rsidP="00F75762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021" w:type="dxa"/>
            <w:gridSpan w:val="2"/>
          </w:tcPr>
          <w:p w:rsidR="00F75762" w:rsidRPr="00124C1B" w:rsidRDefault="00F75762" w:rsidP="00F7576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D9D9D9" w:themeFill="background1" w:themeFillShade="D9"/>
            <w:vAlign w:val="center"/>
          </w:tcPr>
          <w:p w:rsidR="00F75762" w:rsidRPr="00124C1B" w:rsidRDefault="00F75762" w:rsidP="00F75762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402" w:type="dxa"/>
          </w:tcPr>
          <w:p w:rsidR="00F75762" w:rsidRPr="00124C1B" w:rsidRDefault="00F75762" w:rsidP="00F75762">
            <w:pPr>
              <w:jc w:val="left"/>
              <w:rPr>
                <w:sz w:val="20"/>
                <w:szCs w:val="20"/>
              </w:rPr>
            </w:pPr>
          </w:p>
        </w:tc>
      </w:tr>
      <w:tr w:rsidR="00F75762" w:rsidRPr="00124C1B" w:rsidTr="00753231">
        <w:trPr>
          <w:trHeight w:val="41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F75762" w:rsidRPr="00124C1B" w:rsidRDefault="00F75762" w:rsidP="00F75762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080" w:type="dxa"/>
            <w:gridSpan w:val="4"/>
            <w:vAlign w:val="center"/>
          </w:tcPr>
          <w:p w:rsidR="00F75762" w:rsidRPr="00124C1B" w:rsidRDefault="00F75762" w:rsidP="00F75762">
            <w:pPr>
              <w:rPr>
                <w:sz w:val="20"/>
                <w:szCs w:val="20"/>
              </w:rPr>
            </w:pPr>
          </w:p>
        </w:tc>
      </w:tr>
      <w:tr w:rsidR="006A0029" w:rsidRPr="00124C1B" w:rsidTr="00753231">
        <w:trPr>
          <w:trHeight w:val="41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6A0029" w:rsidRPr="00124C1B" w:rsidRDefault="00753231" w:rsidP="005528B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現在の</w:t>
            </w:r>
            <w:r w:rsidR="006A0029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8080" w:type="dxa"/>
            <w:gridSpan w:val="4"/>
            <w:vAlign w:val="center"/>
          </w:tcPr>
          <w:p w:rsidR="006A0029" w:rsidRDefault="006A0029" w:rsidP="005528B0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24C1B">
              <w:rPr>
                <w:rFonts w:hint="eastAsia"/>
                <w:sz w:val="20"/>
                <w:szCs w:val="20"/>
              </w:rPr>
              <w:t xml:space="preserve">要支援１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124C1B">
              <w:rPr>
                <w:rFonts w:hint="eastAsia"/>
                <w:sz w:val="20"/>
                <w:szCs w:val="20"/>
              </w:rPr>
              <w:t>要支援２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124C1B">
              <w:rPr>
                <w:rFonts w:hint="eastAsia"/>
                <w:sz w:val="20"/>
                <w:szCs w:val="20"/>
              </w:rPr>
              <w:t xml:space="preserve">要介護１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="00722C89">
              <w:rPr>
                <w:rFonts w:hint="eastAsia"/>
                <w:sz w:val="20"/>
                <w:szCs w:val="20"/>
              </w:rPr>
              <w:t>要介護２　□要介護３</w:t>
            </w:r>
            <w:r w:rsidR="0095187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75762" w:rsidRPr="00124C1B" w:rsidTr="00753231">
        <w:trPr>
          <w:trHeight w:val="414"/>
        </w:trPr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F75762" w:rsidRPr="00124C1B" w:rsidRDefault="00F75762" w:rsidP="00F75762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認定有効期間</w:t>
            </w:r>
          </w:p>
        </w:tc>
        <w:tc>
          <w:tcPr>
            <w:tcW w:w="8080" w:type="dxa"/>
            <w:gridSpan w:val="4"/>
            <w:vAlign w:val="center"/>
          </w:tcPr>
          <w:p w:rsidR="00F75762" w:rsidRPr="00124C1B" w:rsidRDefault="00087E39" w:rsidP="00087E39">
            <w:pPr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　～　　　</w:t>
            </w:r>
            <w:r w:rsidR="00F75762" w:rsidRPr="00124C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53231" w:rsidRPr="00124C1B" w:rsidTr="00753231">
        <w:trPr>
          <w:trHeight w:val="414"/>
        </w:trPr>
        <w:tc>
          <w:tcPr>
            <w:tcW w:w="3085" w:type="dxa"/>
            <w:gridSpan w:val="2"/>
            <w:shd w:val="clear" w:color="auto" w:fill="D9D9D9" w:themeFill="background1" w:themeFillShade="D9"/>
            <w:vAlign w:val="center"/>
          </w:tcPr>
          <w:p w:rsidR="00753231" w:rsidRPr="00124C1B" w:rsidRDefault="00753231" w:rsidP="007532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（参考）</w:t>
            </w:r>
            <w:r w:rsidRPr="00753231">
              <w:rPr>
                <w:rFonts w:hint="eastAsia"/>
                <w:sz w:val="20"/>
                <w:szCs w:val="20"/>
              </w:rPr>
              <w:t>前回申請時の要介護度</w:t>
            </w:r>
          </w:p>
        </w:tc>
        <w:tc>
          <w:tcPr>
            <w:tcW w:w="6866" w:type="dxa"/>
            <w:gridSpan w:val="3"/>
            <w:vAlign w:val="center"/>
          </w:tcPr>
          <w:p w:rsidR="00753231" w:rsidRPr="00124C1B" w:rsidRDefault="00753231" w:rsidP="00722C89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124C1B">
              <w:rPr>
                <w:rFonts w:hint="eastAsia"/>
                <w:sz w:val="20"/>
                <w:szCs w:val="20"/>
              </w:rPr>
              <w:t xml:space="preserve">要支援１　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124C1B">
              <w:rPr>
                <w:rFonts w:hint="eastAsia"/>
                <w:sz w:val="20"/>
                <w:szCs w:val="20"/>
              </w:rPr>
              <w:t>要支援２</w:t>
            </w:r>
            <w:r>
              <w:rPr>
                <w:rFonts w:hint="eastAsia"/>
                <w:sz w:val="20"/>
                <w:szCs w:val="20"/>
              </w:rPr>
              <w:t xml:space="preserve">　□</w:t>
            </w:r>
            <w:r w:rsidRPr="00124C1B">
              <w:rPr>
                <w:rFonts w:hint="eastAsia"/>
                <w:sz w:val="20"/>
                <w:szCs w:val="20"/>
              </w:rPr>
              <w:t>要介護１</w:t>
            </w:r>
            <w:r>
              <w:rPr>
                <w:rFonts w:hint="eastAsia"/>
                <w:sz w:val="20"/>
                <w:szCs w:val="20"/>
              </w:rPr>
              <w:t xml:space="preserve">　□要介護２　□要介護３　</w:t>
            </w:r>
            <w:r w:rsidRPr="00124C1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95187C" w:rsidRDefault="0095187C" w:rsidP="00F75762">
      <w:pPr>
        <w:jc w:val="left"/>
      </w:pPr>
      <w:r>
        <w:rPr>
          <w:rFonts w:hint="eastAsia"/>
        </w:rPr>
        <w:t>※認定申請中の方については様式３号での申請は出来ません。</w:t>
      </w:r>
    </w:p>
    <w:p w:rsidR="0095187C" w:rsidRDefault="0095187C" w:rsidP="00F75762">
      <w:pPr>
        <w:jc w:val="left"/>
      </w:pPr>
    </w:p>
    <w:p w:rsidR="00F75762" w:rsidRPr="005528B0" w:rsidRDefault="00F75762" w:rsidP="00F75762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</w:rPr>
      </w:pPr>
      <w:r w:rsidRPr="005528B0">
        <w:rPr>
          <w:rFonts w:asciiTheme="majorEastAsia" w:eastAsiaTheme="majorEastAsia" w:hAnsiTheme="majorEastAsia" w:hint="eastAsia"/>
        </w:rPr>
        <w:t>貸与が必要な福祉用具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9"/>
        <w:gridCol w:w="8103"/>
      </w:tblGrid>
      <w:tr w:rsidR="00F75762" w:rsidRPr="00124C1B" w:rsidTr="00A713B6">
        <w:trPr>
          <w:trHeight w:val="72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51579" w:rsidRPr="00124C1B" w:rsidRDefault="00551579" w:rsidP="00551579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福祉用具の</w:t>
            </w:r>
          </w:p>
          <w:p w:rsidR="00F75762" w:rsidRPr="00124C1B" w:rsidRDefault="00551579" w:rsidP="00551579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8276" w:type="dxa"/>
            <w:vAlign w:val="center"/>
          </w:tcPr>
          <w:p w:rsidR="00F75762" w:rsidRPr="00124C1B" w:rsidRDefault="00551579" w:rsidP="00124C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特殊寝台および付属品　・　床ずれ防止用具　・　認知症老人徘徊感知機器</w:t>
            </w:r>
          </w:p>
          <w:p w:rsidR="00551579" w:rsidRPr="00124C1B" w:rsidRDefault="00551579" w:rsidP="00124C1B">
            <w:pPr>
              <w:ind w:firstLineChars="100" w:firstLine="200"/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移動用リフト　・　自動排泄処理装置</w:t>
            </w:r>
          </w:p>
        </w:tc>
      </w:tr>
      <w:tr w:rsidR="00F75762" w:rsidRPr="00124C1B" w:rsidTr="006A0029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F75762" w:rsidRPr="00124C1B" w:rsidRDefault="00551579" w:rsidP="00A713B6">
            <w:pPr>
              <w:jc w:val="center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>貸与</w:t>
            </w:r>
            <w:r w:rsidR="00A713B6">
              <w:rPr>
                <w:rFonts w:hint="eastAsia"/>
                <w:sz w:val="20"/>
                <w:szCs w:val="20"/>
              </w:rPr>
              <w:t>確認期間</w:t>
            </w:r>
          </w:p>
        </w:tc>
        <w:tc>
          <w:tcPr>
            <w:tcW w:w="8276" w:type="dxa"/>
            <w:vAlign w:val="center"/>
          </w:tcPr>
          <w:p w:rsidR="00F75762" w:rsidRPr="00124C1B" w:rsidRDefault="00551579" w:rsidP="00087E39">
            <w:pPr>
              <w:ind w:firstLineChars="300" w:firstLine="600"/>
              <w:rPr>
                <w:sz w:val="20"/>
                <w:szCs w:val="20"/>
              </w:rPr>
            </w:pPr>
            <w:r w:rsidRPr="00124C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  <w:r w:rsidR="00A713B6">
              <w:rPr>
                <w:rFonts w:hint="eastAsia"/>
                <w:sz w:val="20"/>
                <w:szCs w:val="20"/>
              </w:rPr>
              <w:t xml:space="preserve">　</w:t>
            </w:r>
            <w:r w:rsidRPr="00124C1B">
              <w:rPr>
                <w:rFonts w:hint="eastAsia"/>
                <w:sz w:val="20"/>
                <w:szCs w:val="20"/>
              </w:rPr>
              <w:t>から</w:t>
            </w:r>
            <w:r w:rsidR="00087E39">
              <w:rPr>
                <w:rFonts w:hint="eastAsia"/>
                <w:sz w:val="20"/>
                <w:szCs w:val="20"/>
              </w:rPr>
              <w:t xml:space="preserve">　　　</w:t>
            </w:r>
            <w:r w:rsidR="00A713B6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A713B6" w:rsidRPr="00124C1B" w:rsidTr="006A0029"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A713B6" w:rsidRPr="00124C1B" w:rsidRDefault="00A713B6" w:rsidP="00A713B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継続を行う期間</w:t>
            </w:r>
          </w:p>
        </w:tc>
        <w:tc>
          <w:tcPr>
            <w:tcW w:w="8276" w:type="dxa"/>
            <w:vAlign w:val="center"/>
          </w:tcPr>
          <w:p w:rsidR="00A713B6" w:rsidRPr="00124C1B" w:rsidRDefault="006A0029" w:rsidP="00087E39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　以降</w:t>
            </w:r>
          </w:p>
        </w:tc>
      </w:tr>
    </w:tbl>
    <w:p w:rsidR="00DC3FB8" w:rsidRDefault="00DC3FB8" w:rsidP="00F75762">
      <w:pPr>
        <w:jc w:val="left"/>
      </w:pPr>
    </w:p>
    <w:p w:rsidR="00B614B0" w:rsidRDefault="0095187C" w:rsidP="00B614B0">
      <w:pPr>
        <w:tabs>
          <w:tab w:val="left" w:pos="7669"/>
        </w:tabs>
      </w:pPr>
      <w:r>
        <w:rPr>
          <w:rFonts w:hint="eastAsia"/>
        </w:rPr>
        <w:t>※この申請書を提出する際には、「医師</w:t>
      </w:r>
      <w:r w:rsidR="00D079CB">
        <w:rPr>
          <w:rFonts w:hint="eastAsia"/>
        </w:rPr>
        <w:t>の所見に基づいていることを示す書面」と「適切なケアマネジメントを示す書類</w:t>
      </w:r>
      <w:r>
        <w:rPr>
          <w:rFonts w:hint="eastAsia"/>
        </w:rPr>
        <w:t>」を提示してください。</w:t>
      </w:r>
    </w:p>
    <w:p w:rsidR="003D6BDF" w:rsidRDefault="003D6BDF" w:rsidP="003D6BDF">
      <w:pPr>
        <w:tabs>
          <w:tab w:val="left" w:pos="7669"/>
        </w:tabs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2424A" wp14:editId="67F60D56">
                <wp:simplePos x="0" y="0"/>
                <wp:positionH relativeFrom="column">
                  <wp:posOffset>-213198</wp:posOffset>
                </wp:positionH>
                <wp:positionV relativeFrom="paragraph">
                  <wp:posOffset>99695</wp:posOffset>
                </wp:positionV>
                <wp:extent cx="6666230" cy="2519680"/>
                <wp:effectExtent l="0" t="0" r="2032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230" cy="251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1FFE9" id="正方形/長方形 1" o:spid="_x0000_s1026" style="position:absolute;left:0;text-align:left;margin-left:-16.8pt;margin-top:7.85pt;width:524.9pt;height:19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" filled="f" strokecolor="black [3213]" strokeweight="2pt"/>
            </w:pict>
          </mc:Fallback>
        </mc:AlternateContent>
      </w:r>
    </w:p>
    <w:p w:rsidR="003D6BDF" w:rsidRDefault="003D6BDF" w:rsidP="003D6BDF">
      <w:pPr>
        <w:tabs>
          <w:tab w:val="left" w:pos="7669"/>
        </w:tabs>
      </w:pPr>
      <w:r>
        <w:rPr>
          <w:rFonts w:hint="eastAsia"/>
        </w:rPr>
        <w:t>上記の申請書による福祉用具の貸与については、下記の通りとなります。</w:t>
      </w:r>
    </w:p>
    <w:p w:rsidR="0095187C" w:rsidRDefault="003D6BDF" w:rsidP="003D6BDF">
      <w:pPr>
        <w:tabs>
          <w:tab w:val="left" w:pos="7875"/>
        </w:tabs>
      </w:pPr>
      <w:r>
        <w:rPr>
          <w:rFonts w:hint="eastAsia"/>
        </w:rPr>
        <w:tab/>
      </w:r>
      <w:r>
        <w:rPr>
          <w:rFonts w:hint="eastAsia"/>
        </w:rPr>
        <w:t>確認印</w:t>
      </w:r>
      <w:r w:rsidR="0095187C">
        <w:rPr>
          <w:rFonts w:hint="eastAsia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103"/>
      </w:tblGrid>
      <w:tr w:rsidR="0095187C" w:rsidTr="003D6BDF">
        <w:trPr>
          <w:trHeight w:val="7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5187C" w:rsidRDefault="0095187C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要介護度</w:t>
            </w:r>
            <w:r w:rsidR="00767CB0">
              <w:rPr>
                <w:rFonts w:hint="eastAsia"/>
              </w:rPr>
              <w:t>・</w:t>
            </w:r>
          </w:p>
          <w:p w:rsidR="00767CB0" w:rsidRDefault="00767CB0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5103" w:type="dxa"/>
            <w:vAlign w:val="center"/>
          </w:tcPr>
          <w:p w:rsidR="00767CB0" w:rsidRDefault="00767CB0" w:rsidP="00767CB0">
            <w:pPr>
              <w:tabs>
                <w:tab w:val="left" w:pos="7669"/>
              </w:tabs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52070</wp:posOffset>
                      </wp:positionV>
                      <wp:extent cx="1190625" cy="372110"/>
                      <wp:effectExtent l="0" t="0" r="28575" b="2794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721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62311" id="正方形/長方形 3" o:spid="_x0000_s1026" style="position:absolute;left:0;text-align:left;margin-left:-1.3pt;margin-top:4.1pt;width:93.7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" filled="f" strokecolor="black [3213]"/>
                  </w:pict>
                </mc:Fallback>
              </mc:AlternateContent>
            </w:r>
            <w:r w:rsidR="003D6BD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C5F96" wp14:editId="5C4BEB90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12700</wp:posOffset>
                      </wp:positionV>
                      <wp:extent cx="1679575" cy="1616075"/>
                      <wp:effectExtent l="0" t="0" r="15875" b="222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9575" cy="161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5187C" w:rsidRDefault="009518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C5F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3.45pt;margin-top:1pt;width:132.25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" fillcolor="white [3201]" strokeweight=".5pt">
                      <v:textbox>
                        <w:txbxContent>
                          <w:p w:rsidR="0095187C" w:rsidRDefault="0095187C"/>
                        </w:txbxContent>
                      </v:textbox>
                    </v:shape>
                  </w:pict>
                </mc:Fallback>
              </mc:AlternateContent>
            </w:r>
            <w:r w:rsidR="00087E39">
              <w:rPr>
                <w:rFonts w:hint="eastAsia"/>
              </w:rPr>
              <w:t xml:space="preserve">　　</w:t>
            </w:r>
            <w:r w:rsidR="0095187C">
              <w:rPr>
                <w:rFonts w:hint="eastAsia"/>
              </w:rPr>
              <w:t xml:space="preserve">　　年　　月　　日から</w:t>
            </w:r>
          </w:p>
          <w:p w:rsidR="0095187C" w:rsidRDefault="00087E39" w:rsidP="00E17C85">
            <w:pPr>
              <w:tabs>
                <w:tab w:val="left" w:pos="7669"/>
              </w:tabs>
              <w:ind w:right="105"/>
              <w:jc w:val="right"/>
            </w:pPr>
            <w:r>
              <w:rPr>
                <w:rFonts w:hint="eastAsia"/>
              </w:rPr>
              <w:t xml:space="preserve">　　</w:t>
            </w:r>
            <w:r w:rsidR="0095187C">
              <w:rPr>
                <w:rFonts w:hint="eastAsia"/>
              </w:rPr>
              <w:t xml:space="preserve">　　年　　月　　日</w:t>
            </w:r>
          </w:p>
        </w:tc>
      </w:tr>
      <w:tr w:rsidR="0095187C" w:rsidTr="003D6BDF">
        <w:trPr>
          <w:trHeight w:val="7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95187C" w:rsidRDefault="0095187C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継続期間</w:t>
            </w:r>
          </w:p>
        </w:tc>
        <w:tc>
          <w:tcPr>
            <w:tcW w:w="5103" w:type="dxa"/>
            <w:vAlign w:val="center"/>
          </w:tcPr>
          <w:p w:rsidR="0095187C" w:rsidRDefault="00087E39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95187C">
              <w:rPr>
                <w:rFonts w:hint="eastAsia"/>
              </w:rPr>
              <w:t xml:space="preserve">　　年　　月　　日から</w:t>
            </w:r>
          </w:p>
          <w:p w:rsidR="0095187C" w:rsidRDefault="00087E39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 xml:space="preserve">　　</w:t>
            </w:r>
            <w:r w:rsidR="0095187C">
              <w:rPr>
                <w:rFonts w:hint="eastAsia"/>
              </w:rPr>
              <w:t xml:space="preserve">　　年　　月　　日</w:t>
            </w:r>
          </w:p>
        </w:tc>
      </w:tr>
      <w:tr w:rsidR="003D6BDF" w:rsidTr="003D6BDF">
        <w:trPr>
          <w:trHeight w:val="72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3D6BDF" w:rsidRDefault="003D6BDF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貸与の</w:t>
            </w:r>
          </w:p>
          <w:p w:rsidR="003D6BDF" w:rsidRDefault="003D6BDF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可否</w:t>
            </w:r>
          </w:p>
        </w:tc>
        <w:tc>
          <w:tcPr>
            <w:tcW w:w="5103" w:type="dxa"/>
            <w:vAlign w:val="center"/>
          </w:tcPr>
          <w:p w:rsidR="003D6BDF" w:rsidRDefault="003D6BDF" w:rsidP="0095187C">
            <w:pPr>
              <w:tabs>
                <w:tab w:val="left" w:pos="7669"/>
              </w:tabs>
              <w:jc w:val="center"/>
            </w:pPr>
            <w:r>
              <w:rPr>
                <w:rFonts w:hint="eastAsia"/>
              </w:rPr>
              <w:t>可　　・　　否</w:t>
            </w:r>
          </w:p>
        </w:tc>
      </w:tr>
    </w:tbl>
    <w:p w:rsidR="0095187C" w:rsidRPr="00F75762" w:rsidRDefault="0095187C" w:rsidP="00F75762">
      <w:pPr>
        <w:tabs>
          <w:tab w:val="left" w:pos="7669"/>
        </w:tabs>
        <w:rPr>
          <w:rFonts w:hint="eastAsia"/>
        </w:rPr>
      </w:pPr>
    </w:p>
    <w:sectPr w:rsidR="0095187C" w:rsidRPr="00F75762" w:rsidSect="003C4320">
      <w:headerReference w:type="default" r:id="rId8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1" w:rsidRDefault="00753231" w:rsidP="00EA1281">
      <w:r>
        <w:separator/>
      </w:r>
    </w:p>
  </w:endnote>
  <w:endnote w:type="continuationSeparator" w:id="0">
    <w:p w:rsidR="00753231" w:rsidRDefault="00753231" w:rsidP="00EA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1" w:rsidRDefault="00753231" w:rsidP="00EA1281">
      <w:r>
        <w:separator/>
      </w:r>
    </w:p>
  </w:footnote>
  <w:footnote w:type="continuationSeparator" w:id="0">
    <w:p w:rsidR="00753231" w:rsidRDefault="00753231" w:rsidP="00EA1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31" w:rsidRDefault="00753231">
    <w:pPr>
      <w:pStyle w:val="a3"/>
    </w:pPr>
    <w:r>
      <w:rPr>
        <w:rFonts w:hint="eastAsia"/>
      </w:rPr>
      <w:t>【様式３号】</w:t>
    </w:r>
  </w:p>
  <w:p w:rsidR="00753231" w:rsidRDefault="00753231" w:rsidP="00EA1281">
    <w:pPr>
      <w:pStyle w:val="a3"/>
      <w:wordWrap w:val="0"/>
      <w:jc w:val="right"/>
    </w:pPr>
    <w:r>
      <w:rPr>
        <w:rFonts w:hint="eastAsia"/>
      </w:rPr>
      <w:t xml:space="preserve">　　年　　月　　日</w:t>
    </w:r>
  </w:p>
  <w:p w:rsidR="00753231" w:rsidRDefault="00753231" w:rsidP="00EA1281">
    <w:pPr>
      <w:pStyle w:val="a3"/>
      <w:jc w:val="left"/>
    </w:pPr>
    <w:r>
      <w:rPr>
        <w:rFonts w:hint="eastAsia"/>
      </w:rPr>
      <w:t>小山市長　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73984"/>
    <w:multiLevelType w:val="hybridMultilevel"/>
    <w:tmpl w:val="BE766D34"/>
    <w:lvl w:ilvl="0" w:tplc="1578EC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81"/>
    <w:rsid w:val="00087E39"/>
    <w:rsid w:val="00110F39"/>
    <w:rsid w:val="00124C1B"/>
    <w:rsid w:val="003C4320"/>
    <w:rsid w:val="003D6BDF"/>
    <w:rsid w:val="004B3E0B"/>
    <w:rsid w:val="005348FF"/>
    <w:rsid w:val="00551579"/>
    <w:rsid w:val="005528B0"/>
    <w:rsid w:val="006549B2"/>
    <w:rsid w:val="006A0029"/>
    <w:rsid w:val="00722C89"/>
    <w:rsid w:val="007322D9"/>
    <w:rsid w:val="00753231"/>
    <w:rsid w:val="00767CB0"/>
    <w:rsid w:val="008A4FEF"/>
    <w:rsid w:val="0095187C"/>
    <w:rsid w:val="00966B5B"/>
    <w:rsid w:val="00A713B6"/>
    <w:rsid w:val="00B603D6"/>
    <w:rsid w:val="00B614B0"/>
    <w:rsid w:val="00C64722"/>
    <w:rsid w:val="00D079CB"/>
    <w:rsid w:val="00D433F6"/>
    <w:rsid w:val="00DC3FB8"/>
    <w:rsid w:val="00E17C85"/>
    <w:rsid w:val="00EA1281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6F4C20"/>
  <w15:docId w15:val="{6B1E8714-17BF-4C6A-944E-EB35C73D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281"/>
  </w:style>
  <w:style w:type="paragraph" w:styleId="a5">
    <w:name w:val="footer"/>
    <w:basedOn w:val="a"/>
    <w:link w:val="a6"/>
    <w:uiPriority w:val="99"/>
    <w:unhideWhenUsed/>
    <w:rsid w:val="00EA1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281"/>
  </w:style>
  <w:style w:type="table" w:styleId="a7">
    <w:name w:val="Table Grid"/>
    <w:basedOn w:val="a1"/>
    <w:uiPriority w:val="59"/>
    <w:rsid w:val="00EA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576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7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D6C6-D9DF-4BFE-9582-400241A4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上野 梓</cp:lastModifiedBy>
  <cp:revision>3</cp:revision>
  <cp:lastPrinted>2015-10-21T05:55:00Z</cp:lastPrinted>
  <dcterms:created xsi:type="dcterms:W3CDTF">2019-04-26T08:13:00Z</dcterms:created>
  <dcterms:modified xsi:type="dcterms:W3CDTF">2019-04-26T08:13:00Z</dcterms:modified>
</cp:coreProperties>
</file>