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E11F" w14:textId="109B3D07" w:rsidR="006C3EF4" w:rsidRPr="00266690" w:rsidRDefault="006C3EF4" w:rsidP="006C3EF4">
      <w:pPr>
        <w:tabs>
          <w:tab w:val="left" w:pos="1935"/>
        </w:tabs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</w:t>
      </w:r>
      <w:r w:rsidR="006F64A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7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2D892121" w14:textId="77777777" w:rsidR="006C3EF4" w:rsidRPr="00187F06" w:rsidRDefault="006C3EF4" w:rsidP="006C3EF4">
      <w:pPr>
        <w:tabs>
          <w:tab w:val="left" w:pos="1935"/>
        </w:tabs>
        <w:rPr>
          <w:rFonts w:ascii="BIZ UD明朝 Medium" w:eastAsia="BIZ UD明朝 Medium" w:hAnsi="BIZ UD明朝 Medium"/>
          <w:snapToGrid w:val="0"/>
          <w:kern w:val="0"/>
          <w:sz w:val="16"/>
          <w:szCs w:val="16"/>
        </w:rPr>
      </w:pPr>
    </w:p>
    <w:p w14:paraId="00C8B1AE" w14:textId="009DA7BB" w:rsidR="006C3EF4" w:rsidRPr="00266690" w:rsidRDefault="000D5090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履行期間</w:t>
      </w:r>
      <w:r w:rsidR="00113582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延長</w:t>
      </w:r>
      <w:r w:rsidR="006F64A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通知書</w:t>
      </w:r>
    </w:p>
    <w:p w14:paraId="2E5506A7" w14:textId="0AC11D1A" w:rsidR="006C3EF4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D861DE0" w14:textId="69331298" w:rsidR="006F64A0" w:rsidRPr="006F64A0" w:rsidRDefault="006F64A0" w:rsidP="006F64A0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小　</w:t>
      </w:r>
      <w:r>
        <w:rPr>
          <w:rFonts w:ascii="BIZ UD明朝 Medium" w:eastAsia="BIZ UD明朝 Medium" w:hAnsi="BIZ UD明朝 Medium" w:hint="eastAsia"/>
          <w:snapToGrid w:val="0"/>
          <w:kern w:val="0"/>
        </w:rPr>
        <w:t>広　組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第　　　号</w:t>
      </w:r>
      <w:r w:rsidR="007703F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329E0497" w14:textId="675D2E0E" w:rsidR="006C3EF4" w:rsidRPr="00266690" w:rsidRDefault="006C3EF4" w:rsidP="007703F0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7703F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322D6E7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A9B4D66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様</w:t>
      </w:r>
    </w:p>
    <w:p w14:paraId="43E5EB38" w14:textId="77777777" w:rsidR="002B19DE" w:rsidRPr="00266690" w:rsidRDefault="002B19DE" w:rsidP="002B19DE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67DA978" w14:textId="77777777" w:rsidR="002B19DE" w:rsidRPr="00266690" w:rsidRDefault="002B19DE" w:rsidP="002B19D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7DDB5088" w14:textId="77777777" w:rsidR="002B19DE" w:rsidRPr="00266690" w:rsidRDefault="002B19DE" w:rsidP="002B19D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518254F" w14:textId="77777777" w:rsidR="006C3EF4" w:rsidRPr="002B19DE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A5BE9C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0324DD07" w14:textId="3EB463A5" w:rsidR="006C3EF4" w:rsidRPr="00266690" w:rsidRDefault="006C3EF4" w:rsidP="006C3EF4">
      <w:pPr>
        <w:spacing w:line="276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0D5090">
        <w:rPr>
          <w:rFonts w:ascii="BIZ UD明朝 Medium" w:eastAsia="BIZ UD明朝 Medium" w:hAnsi="BIZ UD明朝 Medium" w:hint="eastAsia"/>
          <w:snapToGrid w:val="0"/>
          <w:kern w:val="0"/>
        </w:rPr>
        <w:t>委託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契約を締結した下記</w:t>
      </w:r>
      <w:r w:rsidR="000D5090">
        <w:rPr>
          <w:rFonts w:ascii="BIZ UD明朝 Medium" w:eastAsia="BIZ UD明朝 Medium" w:hAnsi="BIZ UD明朝 Medium" w:hint="eastAsia"/>
          <w:snapToGrid w:val="0"/>
          <w:kern w:val="0"/>
        </w:rPr>
        <w:t>業務委託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は次のとお</w:t>
      </w:r>
      <w:r w:rsidR="000D5090">
        <w:rPr>
          <w:rFonts w:ascii="BIZ UD明朝 Medium" w:eastAsia="BIZ UD明朝 Medium" w:hAnsi="BIZ UD明朝 Medium" w:hint="eastAsia"/>
          <w:snapToGrid w:val="0"/>
          <w:kern w:val="0"/>
        </w:rPr>
        <w:t>り履行期間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を</w:t>
      </w:r>
      <w:r w:rsidR="00C4203D">
        <w:rPr>
          <w:rFonts w:ascii="BIZ UD明朝 Medium" w:eastAsia="BIZ UD明朝 Medium" w:hAnsi="BIZ UD明朝 Medium" w:hint="eastAsia"/>
          <w:snapToGrid w:val="0"/>
          <w:kern w:val="0"/>
        </w:rPr>
        <w:t>延長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しますので、変更契約を締結するよう通知します。</w:t>
      </w:r>
    </w:p>
    <w:p w14:paraId="38400593" w14:textId="77777777" w:rsidR="006C3EF4" w:rsidRPr="00266690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</w:p>
    <w:p w14:paraId="0B229C71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49D862D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689"/>
        <w:gridCol w:w="5759"/>
      </w:tblGrid>
      <w:tr w:rsidR="006C3EF4" w:rsidRPr="00266690" w14:paraId="4FCE2330" w14:textId="77777777" w:rsidTr="006F64A0">
        <w:trPr>
          <w:trHeight w:val="737"/>
        </w:trPr>
        <w:tc>
          <w:tcPr>
            <w:tcW w:w="2689" w:type="dxa"/>
            <w:vAlign w:val="center"/>
          </w:tcPr>
          <w:p w14:paraId="0D545FAC" w14:textId="2672B95C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="000D5090" w:rsidRPr="006F64A0">
              <w:rPr>
                <w:rFonts w:ascii="BIZ UD明朝 Medium" w:eastAsia="BIZ UD明朝 Medium" w:hAnsi="BIZ UD明朝 Medium" w:hint="eastAsia"/>
                <w:snapToGrid w:val="0"/>
                <w:spacing w:val="48"/>
                <w:kern w:val="0"/>
                <w:fitText w:val="1920" w:id="-996920320"/>
              </w:rPr>
              <w:t>業務委託名</w:t>
            </w:r>
            <w:r w:rsidR="000D5090" w:rsidRPr="006F64A0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20320"/>
              </w:rPr>
              <w:t>称</w:t>
            </w:r>
          </w:p>
        </w:tc>
        <w:tc>
          <w:tcPr>
            <w:tcW w:w="5759" w:type="dxa"/>
            <w:vAlign w:val="center"/>
          </w:tcPr>
          <w:p w14:paraId="78E6F83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3B21372E" w14:textId="77777777" w:rsidTr="006F64A0">
        <w:trPr>
          <w:trHeight w:val="737"/>
        </w:trPr>
        <w:tc>
          <w:tcPr>
            <w:tcW w:w="2689" w:type="dxa"/>
            <w:vAlign w:val="center"/>
          </w:tcPr>
          <w:p w14:paraId="3228B8FD" w14:textId="11B43270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="000D5090" w:rsidRPr="006F64A0">
              <w:rPr>
                <w:rFonts w:ascii="BIZ UD明朝 Medium" w:eastAsia="BIZ UD明朝 Medium" w:hAnsi="BIZ UD明朝 Medium" w:hint="eastAsia"/>
                <w:snapToGrid w:val="0"/>
                <w:spacing w:val="160"/>
                <w:kern w:val="0"/>
                <w:fitText w:val="1920" w:id="-996920319"/>
              </w:rPr>
              <w:t>委託箇</w:t>
            </w:r>
            <w:r w:rsidR="000D5090" w:rsidRPr="006F64A0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20319"/>
              </w:rPr>
              <w:t>所</w:t>
            </w:r>
          </w:p>
        </w:tc>
        <w:tc>
          <w:tcPr>
            <w:tcW w:w="5759" w:type="dxa"/>
            <w:vAlign w:val="center"/>
          </w:tcPr>
          <w:p w14:paraId="5F4D7F8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113582" w:rsidRPr="00266690" w14:paraId="3140767A" w14:textId="77777777" w:rsidTr="006F64A0">
        <w:trPr>
          <w:trHeight w:val="737"/>
        </w:trPr>
        <w:tc>
          <w:tcPr>
            <w:tcW w:w="2689" w:type="dxa"/>
            <w:vAlign w:val="center"/>
          </w:tcPr>
          <w:p w14:paraId="34FEBD8D" w14:textId="477C4695" w:rsidR="00113582" w:rsidRPr="00266690" w:rsidRDefault="00113582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３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="006F64A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延長前の履行期間</w:t>
            </w:r>
          </w:p>
        </w:tc>
        <w:tc>
          <w:tcPr>
            <w:tcW w:w="5759" w:type="dxa"/>
            <w:vAlign w:val="center"/>
          </w:tcPr>
          <w:p w14:paraId="16739D98" w14:textId="7C68E4AB" w:rsidR="006F64A0" w:rsidRPr="00266690" w:rsidRDefault="006F64A0" w:rsidP="006F64A0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2BBA9DB2" w14:textId="6C719FDD" w:rsidR="00113582" w:rsidRPr="00266690" w:rsidRDefault="006F64A0" w:rsidP="006F64A0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113582" w:rsidRPr="00266690" w14:paraId="291787EA" w14:textId="77777777" w:rsidTr="006F64A0">
        <w:trPr>
          <w:trHeight w:val="73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028457A" w14:textId="73B6CAB6" w:rsidR="00113582" w:rsidRPr="00266690" w:rsidRDefault="00113582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４</w:t>
            </w:r>
            <w:r w:rsidRPr="006F64A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="006F64A0" w:rsidRPr="006F64A0">
              <w:rPr>
                <w:rFonts w:ascii="BIZ UD明朝 Medium" w:eastAsia="BIZ UD明朝 Medium" w:hAnsi="BIZ UD明朝 Medium" w:hint="eastAsia"/>
                <w:snapToGrid w:val="0"/>
                <w:spacing w:val="160"/>
                <w:kern w:val="0"/>
                <w:fitText w:val="1920" w:id="-996920318"/>
              </w:rPr>
              <w:t>延長日</w:t>
            </w:r>
            <w:r w:rsidR="006F64A0" w:rsidRPr="006F64A0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20318"/>
              </w:rPr>
              <w:t>数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63FE2D2A" w14:textId="28D7CF53" w:rsidR="00113582" w:rsidRPr="00266690" w:rsidRDefault="006F64A0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　　　　　日</w:t>
            </w:r>
          </w:p>
        </w:tc>
      </w:tr>
      <w:tr w:rsidR="006C3EF4" w:rsidRPr="00266690" w14:paraId="147D9E08" w14:textId="77777777" w:rsidTr="006F64A0">
        <w:trPr>
          <w:trHeight w:val="73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44EA5D9" w14:textId="6AF0D200" w:rsidR="006C3EF4" w:rsidRPr="00266690" w:rsidRDefault="00113582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５</w:t>
            </w:r>
            <w:r w:rsidR="006C3EF4"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</w:t>
            </w:r>
            <w:r w:rsidR="006F64A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延長後の履行期間</w:t>
            </w:r>
          </w:p>
        </w:tc>
        <w:tc>
          <w:tcPr>
            <w:tcW w:w="5759" w:type="dxa"/>
            <w:tcBorders>
              <w:bottom w:val="single" w:sz="4" w:space="0" w:color="auto"/>
            </w:tcBorders>
            <w:vAlign w:val="center"/>
          </w:tcPr>
          <w:p w14:paraId="583D29E8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3D7D8C56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7F2AF5DA" w14:textId="77777777" w:rsidTr="006F64A0">
        <w:trPr>
          <w:trHeight w:val="158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149" w14:textId="4A9B01ED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="006F64A0" w:rsidRPr="006F64A0">
              <w:rPr>
                <w:rFonts w:ascii="BIZ UD明朝 Medium" w:eastAsia="BIZ UD明朝 Medium" w:hAnsi="BIZ UD明朝 Medium" w:hint="eastAsia"/>
                <w:snapToGrid w:val="0"/>
                <w:spacing w:val="720"/>
                <w:kern w:val="0"/>
                <w:fitText w:val="1920" w:id="-996920317"/>
              </w:rPr>
              <w:t>適</w:t>
            </w:r>
            <w:r w:rsidR="006F64A0" w:rsidRPr="006F64A0">
              <w:rPr>
                <w:rFonts w:ascii="BIZ UD明朝 Medium" w:eastAsia="BIZ UD明朝 Medium" w:hAnsi="BIZ UD明朝 Medium" w:hint="eastAsia"/>
                <w:snapToGrid w:val="0"/>
                <w:kern w:val="0"/>
                <w:fitText w:val="1920" w:id="-996920317"/>
              </w:rPr>
              <w:t>用</w:t>
            </w:r>
          </w:p>
        </w:tc>
        <w:tc>
          <w:tcPr>
            <w:tcW w:w="5759" w:type="dxa"/>
            <w:tcBorders>
              <w:left w:val="single" w:sz="4" w:space="0" w:color="auto"/>
            </w:tcBorders>
            <w:vAlign w:val="center"/>
          </w:tcPr>
          <w:p w14:paraId="11A8434F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1C3ABC2E" w14:textId="77777777" w:rsidR="006C3EF4" w:rsidRPr="00266690" w:rsidRDefault="006C3EF4" w:rsidP="006C3EF4">
      <w:pPr>
        <w:rPr>
          <w:rFonts w:ascii="BIZ UD明朝 Medium" w:eastAsia="BIZ UD明朝 Medium" w:hAnsi="BIZ UD明朝 Medium"/>
          <w:sz w:val="21"/>
          <w:szCs w:val="21"/>
        </w:rPr>
      </w:pPr>
    </w:p>
    <w:sectPr w:rsidR="006C3EF4" w:rsidRPr="00266690" w:rsidSect="004965E3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28C5" w14:textId="77777777" w:rsidR="00F7378A" w:rsidRDefault="00F7378A" w:rsidP="00C41889">
      <w:r>
        <w:separator/>
      </w:r>
    </w:p>
  </w:endnote>
  <w:endnote w:type="continuationSeparator" w:id="0">
    <w:p w14:paraId="0A8E5BD3" w14:textId="77777777" w:rsidR="00F7378A" w:rsidRDefault="00F7378A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3D399" w14:textId="77777777" w:rsidR="00F7378A" w:rsidRDefault="00F7378A" w:rsidP="00C41889">
      <w:r>
        <w:separator/>
      </w:r>
    </w:p>
  </w:footnote>
  <w:footnote w:type="continuationSeparator" w:id="0">
    <w:p w14:paraId="7F2F25A6" w14:textId="77777777" w:rsidR="00F7378A" w:rsidRDefault="00F7378A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97474"/>
    <w:rsid w:val="000D066C"/>
    <w:rsid w:val="000D3F65"/>
    <w:rsid w:val="000D5090"/>
    <w:rsid w:val="000F4624"/>
    <w:rsid w:val="0010254A"/>
    <w:rsid w:val="00113582"/>
    <w:rsid w:val="00121962"/>
    <w:rsid w:val="00187F06"/>
    <w:rsid w:val="001A503E"/>
    <w:rsid w:val="001C7D85"/>
    <w:rsid w:val="001E4571"/>
    <w:rsid w:val="00266690"/>
    <w:rsid w:val="002757E2"/>
    <w:rsid w:val="00287E5A"/>
    <w:rsid w:val="002B19DE"/>
    <w:rsid w:val="002C5942"/>
    <w:rsid w:val="002E642D"/>
    <w:rsid w:val="002F7FB8"/>
    <w:rsid w:val="003670C3"/>
    <w:rsid w:val="00383CF3"/>
    <w:rsid w:val="003905F3"/>
    <w:rsid w:val="003D30F4"/>
    <w:rsid w:val="003E2903"/>
    <w:rsid w:val="0043057B"/>
    <w:rsid w:val="004965E3"/>
    <w:rsid w:val="004C1504"/>
    <w:rsid w:val="004C508F"/>
    <w:rsid w:val="004E2D5B"/>
    <w:rsid w:val="0052382B"/>
    <w:rsid w:val="00542594"/>
    <w:rsid w:val="00555A63"/>
    <w:rsid w:val="006C3EF4"/>
    <w:rsid w:val="006C42F7"/>
    <w:rsid w:val="006C6974"/>
    <w:rsid w:val="006D4CAF"/>
    <w:rsid w:val="006F64A0"/>
    <w:rsid w:val="007508CE"/>
    <w:rsid w:val="00764FF1"/>
    <w:rsid w:val="007703F0"/>
    <w:rsid w:val="007D1BFA"/>
    <w:rsid w:val="007E1DD9"/>
    <w:rsid w:val="0088397C"/>
    <w:rsid w:val="008B41E1"/>
    <w:rsid w:val="008B6F6C"/>
    <w:rsid w:val="008C01BE"/>
    <w:rsid w:val="008C0372"/>
    <w:rsid w:val="008C4257"/>
    <w:rsid w:val="008F6552"/>
    <w:rsid w:val="00930D26"/>
    <w:rsid w:val="00951022"/>
    <w:rsid w:val="009B4940"/>
    <w:rsid w:val="00A22DEE"/>
    <w:rsid w:val="00A53878"/>
    <w:rsid w:val="00A93A12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4203D"/>
    <w:rsid w:val="00C77DE3"/>
    <w:rsid w:val="00CB21F3"/>
    <w:rsid w:val="00CE7E7F"/>
    <w:rsid w:val="00CF3D1B"/>
    <w:rsid w:val="00D140B9"/>
    <w:rsid w:val="00D16025"/>
    <w:rsid w:val="00D24DA5"/>
    <w:rsid w:val="00D35739"/>
    <w:rsid w:val="00DA4097"/>
    <w:rsid w:val="00DB126A"/>
    <w:rsid w:val="00DB71CD"/>
    <w:rsid w:val="00E93316"/>
    <w:rsid w:val="00EF39D9"/>
    <w:rsid w:val="00F04832"/>
    <w:rsid w:val="00F52169"/>
    <w:rsid w:val="00F7378A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18</cp:revision>
  <cp:lastPrinted>2024-05-16T01:48:00Z</cp:lastPrinted>
  <dcterms:created xsi:type="dcterms:W3CDTF">2024-04-18T02:33:00Z</dcterms:created>
  <dcterms:modified xsi:type="dcterms:W3CDTF">2024-05-17T04:54:00Z</dcterms:modified>
</cp:coreProperties>
</file>