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8B1" w:rsidRPr="004A78B1" w:rsidRDefault="004A78B1" w:rsidP="004A78B1">
      <w:pPr>
        <w:wordWrap w:val="0"/>
        <w:overflowPunct w:val="0"/>
        <w:autoSpaceDE w:val="0"/>
        <w:autoSpaceDN w:val="0"/>
      </w:pPr>
      <w:r w:rsidRPr="004A78B1">
        <w:rPr>
          <w:rFonts w:hint="eastAsia"/>
        </w:rPr>
        <w:t>様式第</w:t>
      </w:r>
      <w:r w:rsidRPr="004A78B1">
        <w:t>3</w:t>
      </w:r>
      <w:r w:rsidRPr="004A78B1">
        <w:rPr>
          <w:rFonts w:hint="eastAsia"/>
        </w:rPr>
        <w:t>号</w:t>
      </w:r>
      <w:r w:rsidRPr="004A78B1">
        <w:t>(</w:t>
      </w:r>
      <w:r w:rsidRPr="004A78B1">
        <w:rPr>
          <w:rFonts w:hint="eastAsia"/>
        </w:rPr>
        <w:t>第</w:t>
      </w:r>
      <w:r w:rsidRPr="004A78B1">
        <w:t>4</w:t>
      </w:r>
      <w:r w:rsidRPr="004A78B1">
        <w:rPr>
          <w:rFonts w:hint="eastAsia"/>
        </w:rPr>
        <w:t>条関係</w:t>
      </w:r>
      <w:r w:rsidRPr="004A78B1">
        <w:t>)</w:t>
      </w:r>
    </w:p>
    <w:p w:rsidR="004A78B1" w:rsidRPr="004A78B1" w:rsidRDefault="004A78B1" w:rsidP="004A78B1">
      <w:pPr>
        <w:wordWrap w:val="0"/>
        <w:overflowPunct w:val="0"/>
        <w:autoSpaceDE w:val="0"/>
        <w:autoSpaceDN w:val="0"/>
        <w:ind w:right="420"/>
        <w:jc w:val="right"/>
      </w:pPr>
      <w:r w:rsidRPr="004A78B1">
        <w:rPr>
          <w:rFonts w:hint="eastAsia"/>
        </w:rPr>
        <w:t>年　　月　　日</w:t>
      </w:r>
    </w:p>
    <w:p w:rsidR="004A78B1" w:rsidRDefault="004A78B1" w:rsidP="004A78B1">
      <w:pPr>
        <w:wordWrap w:val="0"/>
        <w:overflowPunct w:val="0"/>
        <w:autoSpaceDE w:val="0"/>
        <w:autoSpaceDN w:val="0"/>
        <w:jc w:val="center"/>
      </w:pPr>
      <w:r w:rsidRPr="004A78B1">
        <w:rPr>
          <w:rFonts w:hint="eastAsia"/>
        </w:rPr>
        <w:t>専属責任技術者名簿</w:t>
      </w:r>
      <w:r w:rsidRPr="004A78B1">
        <w:t>(</w:t>
      </w:r>
      <w:r w:rsidRPr="004A78B1">
        <w:rPr>
          <w:rFonts w:hint="eastAsia"/>
        </w:rPr>
        <w:t>新規・解除</w:t>
      </w:r>
      <w:r w:rsidRPr="004A78B1">
        <w:t>)</w:t>
      </w:r>
    </w:p>
    <w:p w:rsidR="00BE4ECD" w:rsidRDefault="00E6166F" w:rsidP="00C84911">
      <w:pPr>
        <w:wordWrap w:val="0"/>
        <w:overflowPunct w:val="0"/>
        <w:autoSpaceDE w:val="0"/>
        <w:autoSpaceDN w:val="0"/>
        <w:jc w:val="left"/>
      </w:pPr>
      <w:r w:rsidRPr="00CA709B">
        <w:rPr>
          <w:rFonts w:hint="eastAsia"/>
        </w:rPr>
        <w:t>小山市</w:t>
      </w:r>
    </w:p>
    <w:p w:rsidR="004A78B1" w:rsidRPr="004A78B1" w:rsidRDefault="00E6166F" w:rsidP="00BE4ECD">
      <w:pPr>
        <w:wordWrap w:val="0"/>
        <w:overflowPunct w:val="0"/>
        <w:autoSpaceDE w:val="0"/>
        <w:autoSpaceDN w:val="0"/>
        <w:jc w:val="left"/>
      </w:pPr>
      <w:r w:rsidRPr="00CA709B">
        <w:rPr>
          <w:rFonts w:hint="eastAsia"/>
        </w:rPr>
        <w:t>下水道事業</w:t>
      </w:r>
      <w:r w:rsidR="00BE4ECD">
        <w:rPr>
          <w:rFonts w:hint="eastAsia"/>
        </w:rPr>
        <w:t xml:space="preserve">管理者 </w:t>
      </w:r>
      <w:r w:rsidR="004A78B1" w:rsidRPr="00CA709B">
        <w:rPr>
          <w:rFonts w:hint="eastAsia"/>
        </w:rPr>
        <w:t>小山市長</w:t>
      </w:r>
      <w:r w:rsidR="00BE4ECD">
        <w:rPr>
          <w:rFonts w:hint="eastAsia"/>
        </w:rPr>
        <w:t xml:space="preserve">　浅野正富</w:t>
      </w:r>
      <w:r w:rsidR="00611D9A">
        <w:rPr>
          <w:rFonts w:hint="eastAsia"/>
        </w:rPr>
        <w:t xml:space="preserve">様 </w:t>
      </w:r>
      <w:r w:rsidR="004A78B1" w:rsidRPr="004A78B1">
        <w:rPr>
          <w:rFonts w:hint="eastAsia"/>
        </w:rPr>
        <w:t>指定</w:t>
      </w:r>
      <w:r w:rsidR="004A78B1" w:rsidRPr="004A78B1">
        <w:t>(</w:t>
      </w:r>
      <w:r w:rsidR="004A78B1" w:rsidRPr="004A78B1">
        <w:rPr>
          <w:rFonts w:hint="eastAsia"/>
        </w:rPr>
        <w:t>登録</w:t>
      </w:r>
      <w:r w:rsidR="004A78B1" w:rsidRPr="004A78B1">
        <w:t>)</w:t>
      </w:r>
      <w:r w:rsidR="004A78B1" w:rsidRPr="004A78B1">
        <w:rPr>
          <w:rFonts w:hint="eastAsia"/>
        </w:rPr>
        <w:t>番</w:t>
      </w:r>
      <w:r w:rsidR="004A78B1" w:rsidRPr="004A78B1">
        <w:rPr>
          <w:rFonts w:hint="eastAsia"/>
          <w:spacing w:val="315"/>
        </w:rPr>
        <w:t>号</w:t>
      </w:r>
      <w:r w:rsidR="004A78B1" w:rsidRPr="004A78B1">
        <w:rPr>
          <w:rFonts w:hint="eastAsia"/>
        </w:rPr>
        <w:t>第　　　　　　　号</w:t>
      </w:r>
    </w:p>
    <w:p w:rsidR="004A78B1" w:rsidRPr="003B648B" w:rsidRDefault="004A78B1" w:rsidP="003B648B">
      <w:pPr>
        <w:wordWrap w:val="0"/>
        <w:overflowPunct w:val="0"/>
        <w:autoSpaceDE w:val="0"/>
        <w:autoSpaceDN w:val="0"/>
        <w:ind w:right="420"/>
        <w:jc w:val="right"/>
      </w:pPr>
      <w:r w:rsidRPr="004A78B1">
        <w:rPr>
          <w:rFonts w:hint="eastAsia"/>
          <w:spacing w:val="525"/>
        </w:rPr>
        <w:t>商</w:t>
      </w:r>
      <w:r w:rsidRPr="004A78B1">
        <w:rPr>
          <w:rFonts w:hint="eastAsia"/>
        </w:rPr>
        <w:t xml:space="preserve">号　　　　　　　　　　　　</w:t>
      </w:r>
    </w:p>
    <w:p w:rsidR="004A78B1" w:rsidRPr="004A78B1" w:rsidRDefault="004A78B1" w:rsidP="004A78B1">
      <w:pPr>
        <w:wordWrap w:val="0"/>
        <w:overflowPunct w:val="0"/>
        <w:autoSpaceDE w:val="0"/>
        <w:autoSpaceDN w:val="0"/>
        <w:ind w:right="420"/>
        <w:jc w:val="right"/>
      </w:pPr>
      <w:r w:rsidRPr="004A78B1">
        <w:rPr>
          <w:rFonts w:hint="eastAsia"/>
          <w:spacing w:val="53"/>
        </w:rPr>
        <w:t>代表者氏</w:t>
      </w:r>
      <w:r w:rsidRPr="004A78B1">
        <w:rPr>
          <w:rFonts w:hint="eastAsia"/>
        </w:rPr>
        <w:t>名　　　　　　　　　　　印</w:t>
      </w:r>
    </w:p>
    <w:p w:rsidR="004A78B1" w:rsidRPr="004A78B1" w:rsidRDefault="004A78B1" w:rsidP="00E341A0">
      <w:pPr>
        <w:tabs>
          <w:tab w:val="left" w:pos="426"/>
        </w:tabs>
        <w:wordWrap w:val="0"/>
        <w:overflowPunct w:val="0"/>
        <w:autoSpaceDE w:val="0"/>
        <w:autoSpaceDN w:val="0"/>
        <w:ind w:left="210" w:hanging="210"/>
      </w:pPr>
      <w:r w:rsidRPr="004A78B1">
        <w:rPr>
          <w:rFonts w:hint="eastAsia"/>
        </w:rPr>
        <w:t xml:space="preserve">　　小山市排水設備指定工事店</w:t>
      </w:r>
      <w:r w:rsidRPr="004174D6">
        <w:rPr>
          <w:rFonts w:hint="eastAsia"/>
        </w:rPr>
        <w:t>規程</w:t>
      </w:r>
      <w:r w:rsidRPr="004A78B1">
        <w:rPr>
          <w:rFonts w:hint="eastAsia"/>
        </w:rPr>
        <w:t>第</w:t>
      </w:r>
      <w:r w:rsidRPr="004A78B1">
        <w:t>4</w:t>
      </w:r>
      <w:r w:rsidRPr="004A78B1">
        <w:rPr>
          <w:rFonts w:hint="eastAsia"/>
        </w:rPr>
        <w:t>条第</w:t>
      </w:r>
      <w:r w:rsidRPr="004A78B1">
        <w:t>2</w:t>
      </w:r>
      <w:r w:rsidRPr="004A78B1">
        <w:rPr>
          <w:rFonts w:hint="eastAsia"/>
        </w:rPr>
        <w:t>項第</w:t>
      </w:r>
      <w:r w:rsidRPr="004A78B1">
        <w:t>4</w:t>
      </w:r>
      <w:r w:rsidRPr="004A78B1">
        <w:rPr>
          <w:rFonts w:hint="eastAsia"/>
        </w:rPr>
        <w:t>号の</w:t>
      </w:r>
      <w:r w:rsidRPr="004174D6">
        <w:rPr>
          <w:rFonts w:hint="eastAsia"/>
        </w:rPr>
        <w:t>規定</w:t>
      </w:r>
      <w:r w:rsidRPr="004A78B1">
        <w:rPr>
          <w:rFonts w:hint="eastAsia"/>
        </w:rPr>
        <w:t>に基づき申請します。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6"/>
        <w:gridCol w:w="3069"/>
        <w:gridCol w:w="1575"/>
        <w:gridCol w:w="1785"/>
      </w:tblGrid>
      <w:tr w:rsidR="004A78B1" w:rsidRPr="004A78B1" w:rsidTr="00937A1F">
        <w:trPr>
          <w:trHeight w:val="659"/>
        </w:trPr>
        <w:tc>
          <w:tcPr>
            <w:tcW w:w="2076" w:type="dxa"/>
            <w:tcBorders>
              <w:bottom w:val="nil"/>
            </w:tcBorders>
            <w:vAlign w:val="center"/>
          </w:tcPr>
          <w:p w:rsidR="004A78B1" w:rsidRPr="004A78B1" w:rsidRDefault="004A78B1" w:rsidP="004A78B1">
            <w:pPr>
              <w:wordWrap w:val="0"/>
              <w:overflowPunct w:val="0"/>
              <w:autoSpaceDE w:val="0"/>
              <w:autoSpaceDN w:val="0"/>
              <w:jc w:val="center"/>
            </w:pPr>
            <w:r w:rsidRPr="004A78B1">
              <w:rPr>
                <w:rFonts w:hint="eastAsia"/>
              </w:rPr>
              <w:t>ふりがな</w:t>
            </w:r>
          </w:p>
          <w:p w:rsidR="004A78B1" w:rsidRPr="004A78B1" w:rsidRDefault="004A78B1" w:rsidP="004A78B1">
            <w:pPr>
              <w:wordWrap w:val="0"/>
              <w:overflowPunct w:val="0"/>
              <w:autoSpaceDE w:val="0"/>
              <w:autoSpaceDN w:val="0"/>
              <w:jc w:val="center"/>
            </w:pPr>
            <w:r w:rsidRPr="004A78B1">
              <w:rPr>
                <w:rFonts w:hint="eastAsia"/>
              </w:rPr>
              <w:t>専属者氏名</w:t>
            </w:r>
          </w:p>
        </w:tc>
        <w:tc>
          <w:tcPr>
            <w:tcW w:w="3069" w:type="dxa"/>
            <w:vAlign w:val="center"/>
          </w:tcPr>
          <w:p w:rsidR="004A78B1" w:rsidRPr="004A78B1" w:rsidRDefault="004A78B1" w:rsidP="004A78B1">
            <w:pPr>
              <w:wordWrap w:val="0"/>
              <w:overflowPunct w:val="0"/>
              <w:autoSpaceDE w:val="0"/>
              <w:autoSpaceDN w:val="0"/>
              <w:jc w:val="center"/>
            </w:pPr>
            <w:r w:rsidRPr="004A78B1">
              <w:rPr>
                <w:rFonts w:hint="eastAsia"/>
                <w:spacing w:val="630"/>
              </w:rPr>
              <w:t>住</w:t>
            </w:r>
            <w:r w:rsidRPr="004A78B1">
              <w:rPr>
                <w:rFonts w:hint="eastAsia"/>
              </w:rPr>
              <w:t>所</w:t>
            </w:r>
          </w:p>
        </w:tc>
        <w:tc>
          <w:tcPr>
            <w:tcW w:w="1575" w:type="dxa"/>
            <w:vAlign w:val="center"/>
          </w:tcPr>
          <w:p w:rsidR="004A78B1" w:rsidRPr="004A78B1" w:rsidRDefault="004A78B1" w:rsidP="004A78B1">
            <w:pPr>
              <w:wordWrap w:val="0"/>
              <w:overflowPunct w:val="0"/>
              <w:autoSpaceDE w:val="0"/>
              <w:autoSpaceDN w:val="0"/>
              <w:jc w:val="distribute"/>
            </w:pPr>
            <w:r w:rsidRPr="004A78B1">
              <w:rPr>
                <w:rFonts w:hint="eastAsia"/>
              </w:rPr>
              <w:t>登録番号</w:t>
            </w:r>
          </w:p>
        </w:tc>
        <w:tc>
          <w:tcPr>
            <w:tcW w:w="1785" w:type="dxa"/>
            <w:vAlign w:val="center"/>
          </w:tcPr>
          <w:p w:rsidR="004A78B1" w:rsidRPr="004A78B1" w:rsidRDefault="007F2CE3" w:rsidP="004A78B1">
            <w:pPr>
              <w:wordWrap w:val="0"/>
              <w:overflowPunct w:val="0"/>
              <w:autoSpaceDE w:val="0"/>
              <w:autoSpaceDN w:val="0"/>
              <w:jc w:val="distribute"/>
            </w:pPr>
            <w:r>
              <w:rPr>
                <w:rFonts w:hint="eastAsia"/>
              </w:rPr>
              <w:t>摘要</w:t>
            </w:r>
          </w:p>
        </w:tc>
      </w:tr>
      <w:tr w:rsidR="004A78B1" w:rsidRPr="004A78B1" w:rsidTr="00937A1F">
        <w:trPr>
          <w:cantSplit/>
          <w:trHeight w:val="135"/>
        </w:trPr>
        <w:tc>
          <w:tcPr>
            <w:tcW w:w="2076" w:type="dxa"/>
            <w:tcBorders>
              <w:bottom w:val="dashed" w:sz="4" w:space="0" w:color="auto"/>
            </w:tcBorders>
          </w:tcPr>
          <w:p w:rsidR="004A78B1" w:rsidRPr="004A78B1" w:rsidRDefault="004A78B1" w:rsidP="004A78B1">
            <w:pPr>
              <w:wordWrap w:val="0"/>
              <w:overflowPunct w:val="0"/>
              <w:autoSpaceDE w:val="0"/>
              <w:autoSpaceDN w:val="0"/>
            </w:pPr>
            <w:r w:rsidRPr="004A78B1">
              <w:rPr>
                <w:rFonts w:hint="eastAsia"/>
              </w:rPr>
              <w:t xml:space="preserve">　</w:t>
            </w:r>
          </w:p>
        </w:tc>
        <w:tc>
          <w:tcPr>
            <w:tcW w:w="3069" w:type="dxa"/>
            <w:vMerge w:val="restart"/>
          </w:tcPr>
          <w:p w:rsidR="004A78B1" w:rsidRPr="004A78B1" w:rsidRDefault="004A78B1" w:rsidP="004A78B1">
            <w:pPr>
              <w:wordWrap w:val="0"/>
              <w:overflowPunct w:val="0"/>
              <w:autoSpaceDE w:val="0"/>
              <w:autoSpaceDN w:val="0"/>
            </w:pPr>
          </w:p>
        </w:tc>
        <w:tc>
          <w:tcPr>
            <w:tcW w:w="1575" w:type="dxa"/>
            <w:vMerge w:val="restart"/>
            <w:vAlign w:val="bottom"/>
          </w:tcPr>
          <w:p w:rsidR="004A78B1" w:rsidRPr="004A78B1" w:rsidRDefault="004A78B1" w:rsidP="004A78B1">
            <w:pPr>
              <w:wordWrap w:val="0"/>
              <w:overflowPunct w:val="0"/>
              <w:autoSpaceDE w:val="0"/>
              <w:autoSpaceDN w:val="0"/>
              <w:jc w:val="distribute"/>
            </w:pPr>
            <w:r w:rsidRPr="004A78B1">
              <w:rPr>
                <w:rFonts w:hint="eastAsia"/>
              </w:rPr>
              <w:t>第号</w:t>
            </w:r>
          </w:p>
        </w:tc>
        <w:tc>
          <w:tcPr>
            <w:tcW w:w="1785" w:type="dxa"/>
            <w:vMerge w:val="restart"/>
          </w:tcPr>
          <w:p w:rsidR="004A78B1" w:rsidRPr="004A78B1" w:rsidRDefault="004A78B1" w:rsidP="004A78B1">
            <w:pPr>
              <w:wordWrap w:val="0"/>
              <w:overflowPunct w:val="0"/>
              <w:autoSpaceDE w:val="0"/>
              <w:autoSpaceDN w:val="0"/>
            </w:pPr>
            <w:r w:rsidRPr="004A78B1">
              <w:rPr>
                <w:rFonts w:hint="eastAsia"/>
              </w:rPr>
              <w:t xml:space="preserve">　</w:t>
            </w:r>
          </w:p>
        </w:tc>
      </w:tr>
      <w:tr w:rsidR="004A78B1" w:rsidRPr="004A78B1" w:rsidTr="00937A1F">
        <w:trPr>
          <w:cantSplit/>
          <w:trHeight w:val="491"/>
        </w:trPr>
        <w:tc>
          <w:tcPr>
            <w:tcW w:w="2076" w:type="dxa"/>
            <w:tcBorders>
              <w:top w:val="dashed" w:sz="4" w:space="0" w:color="auto"/>
            </w:tcBorders>
          </w:tcPr>
          <w:p w:rsidR="004A78B1" w:rsidRPr="004A78B1" w:rsidRDefault="004A78B1" w:rsidP="004A78B1">
            <w:pPr>
              <w:wordWrap w:val="0"/>
              <w:overflowPunct w:val="0"/>
              <w:autoSpaceDE w:val="0"/>
              <w:autoSpaceDN w:val="0"/>
            </w:pPr>
            <w:r w:rsidRPr="004A78B1">
              <w:rPr>
                <w:rFonts w:hint="eastAsia"/>
              </w:rPr>
              <w:t xml:space="preserve">　</w:t>
            </w:r>
          </w:p>
        </w:tc>
        <w:tc>
          <w:tcPr>
            <w:tcW w:w="3069" w:type="dxa"/>
            <w:vMerge/>
          </w:tcPr>
          <w:p w:rsidR="004A78B1" w:rsidRPr="004A78B1" w:rsidRDefault="004A78B1" w:rsidP="004A78B1">
            <w:pPr>
              <w:wordWrap w:val="0"/>
              <w:overflowPunct w:val="0"/>
              <w:autoSpaceDE w:val="0"/>
              <w:autoSpaceDN w:val="0"/>
            </w:pPr>
          </w:p>
        </w:tc>
        <w:tc>
          <w:tcPr>
            <w:tcW w:w="1575" w:type="dxa"/>
            <w:vMerge/>
            <w:vAlign w:val="bottom"/>
          </w:tcPr>
          <w:p w:rsidR="004A78B1" w:rsidRPr="004A78B1" w:rsidRDefault="004A78B1" w:rsidP="004A78B1">
            <w:pPr>
              <w:wordWrap w:val="0"/>
              <w:overflowPunct w:val="0"/>
              <w:autoSpaceDE w:val="0"/>
              <w:autoSpaceDN w:val="0"/>
            </w:pPr>
          </w:p>
        </w:tc>
        <w:tc>
          <w:tcPr>
            <w:tcW w:w="1785" w:type="dxa"/>
            <w:vMerge/>
          </w:tcPr>
          <w:p w:rsidR="004A78B1" w:rsidRPr="004A78B1" w:rsidRDefault="004A78B1" w:rsidP="004A78B1">
            <w:pPr>
              <w:wordWrap w:val="0"/>
              <w:overflowPunct w:val="0"/>
              <w:autoSpaceDE w:val="0"/>
              <w:autoSpaceDN w:val="0"/>
            </w:pPr>
          </w:p>
        </w:tc>
      </w:tr>
      <w:tr w:rsidR="004A78B1" w:rsidRPr="004A78B1" w:rsidTr="00937A1F">
        <w:trPr>
          <w:cantSplit/>
          <w:trHeight w:val="135"/>
        </w:trPr>
        <w:tc>
          <w:tcPr>
            <w:tcW w:w="2076" w:type="dxa"/>
            <w:tcBorders>
              <w:bottom w:val="dashed" w:sz="4" w:space="0" w:color="auto"/>
            </w:tcBorders>
          </w:tcPr>
          <w:p w:rsidR="004A78B1" w:rsidRPr="004A78B1" w:rsidRDefault="004A78B1" w:rsidP="004A78B1">
            <w:pPr>
              <w:wordWrap w:val="0"/>
              <w:overflowPunct w:val="0"/>
              <w:autoSpaceDE w:val="0"/>
              <w:autoSpaceDN w:val="0"/>
            </w:pPr>
            <w:r w:rsidRPr="004A78B1">
              <w:rPr>
                <w:rFonts w:hint="eastAsia"/>
              </w:rPr>
              <w:t xml:space="preserve">　</w:t>
            </w:r>
          </w:p>
        </w:tc>
        <w:tc>
          <w:tcPr>
            <w:tcW w:w="3069" w:type="dxa"/>
            <w:vMerge w:val="restart"/>
          </w:tcPr>
          <w:p w:rsidR="004A78B1" w:rsidRPr="004A78B1" w:rsidRDefault="004A78B1" w:rsidP="004A78B1">
            <w:pPr>
              <w:wordWrap w:val="0"/>
              <w:overflowPunct w:val="0"/>
              <w:autoSpaceDE w:val="0"/>
              <w:autoSpaceDN w:val="0"/>
            </w:pPr>
          </w:p>
        </w:tc>
        <w:tc>
          <w:tcPr>
            <w:tcW w:w="1575" w:type="dxa"/>
            <w:vMerge w:val="restart"/>
            <w:vAlign w:val="bottom"/>
          </w:tcPr>
          <w:p w:rsidR="004A78B1" w:rsidRPr="004A78B1" w:rsidRDefault="004A78B1" w:rsidP="004A78B1">
            <w:pPr>
              <w:wordWrap w:val="0"/>
              <w:overflowPunct w:val="0"/>
              <w:autoSpaceDE w:val="0"/>
              <w:autoSpaceDN w:val="0"/>
              <w:jc w:val="distribute"/>
            </w:pPr>
            <w:r w:rsidRPr="004A78B1">
              <w:rPr>
                <w:rFonts w:hint="eastAsia"/>
              </w:rPr>
              <w:t>第号</w:t>
            </w:r>
          </w:p>
        </w:tc>
        <w:tc>
          <w:tcPr>
            <w:tcW w:w="1785" w:type="dxa"/>
            <w:vMerge w:val="restart"/>
          </w:tcPr>
          <w:p w:rsidR="004A78B1" w:rsidRPr="004A78B1" w:rsidRDefault="004A78B1" w:rsidP="004A78B1">
            <w:pPr>
              <w:wordWrap w:val="0"/>
              <w:overflowPunct w:val="0"/>
              <w:autoSpaceDE w:val="0"/>
              <w:autoSpaceDN w:val="0"/>
            </w:pPr>
            <w:r w:rsidRPr="004A78B1">
              <w:rPr>
                <w:rFonts w:hint="eastAsia"/>
              </w:rPr>
              <w:t xml:space="preserve">　</w:t>
            </w:r>
          </w:p>
        </w:tc>
      </w:tr>
      <w:tr w:rsidR="004A78B1" w:rsidRPr="004A78B1" w:rsidTr="00937A1F">
        <w:trPr>
          <w:cantSplit/>
          <w:trHeight w:val="491"/>
        </w:trPr>
        <w:tc>
          <w:tcPr>
            <w:tcW w:w="2076" w:type="dxa"/>
            <w:tcBorders>
              <w:top w:val="dashed" w:sz="4" w:space="0" w:color="auto"/>
            </w:tcBorders>
          </w:tcPr>
          <w:p w:rsidR="004A78B1" w:rsidRPr="004A78B1" w:rsidRDefault="004A78B1" w:rsidP="004A78B1">
            <w:pPr>
              <w:wordWrap w:val="0"/>
              <w:overflowPunct w:val="0"/>
              <w:autoSpaceDE w:val="0"/>
              <w:autoSpaceDN w:val="0"/>
            </w:pPr>
            <w:r w:rsidRPr="004A78B1">
              <w:rPr>
                <w:rFonts w:hint="eastAsia"/>
              </w:rPr>
              <w:t xml:space="preserve">　</w:t>
            </w:r>
          </w:p>
        </w:tc>
        <w:tc>
          <w:tcPr>
            <w:tcW w:w="3069" w:type="dxa"/>
            <w:vMerge/>
          </w:tcPr>
          <w:p w:rsidR="004A78B1" w:rsidRPr="004A78B1" w:rsidRDefault="004A78B1" w:rsidP="004A78B1">
            <w:pPr>
              <w:wordWrap w:val="0"/>
              <w:overflowPunct w:val="0"/>
              <w:autoSpaceDE w:val="0"/>
              <w:autoSpaceDN w:val="0"/>
            </w:pPr>
          </w:p>
        </w:tc>
        <w:tc>
          <w:tcPr>
            <w:tcW w:w="1575" w:type="dxa"/>
            <w:vMerge/>
            <w:vAlign w:val="bottom"/>
          </w:tcPr>
          <w:p w:rsidR="004A78B1" w:rsidRPr="004A78B1" w:rsidRDefault="004A78B1" w:rsidP="004A78B1">
            <w:pPr>
              <w:wordWrap w:val="0"/>
              <w:overflowPunct w:val="0"/>
              <w:autoSpaceDE w:val="0"/>
              <w:autoSpaceDN w:val="0"/>
            </w:pPr>
          </w:p>
        </w:tc>
        <w:tc>
          <w:tcPr>
            <w:tcW w:w="1785" w:type="dxa"/>
            <w:vMerge/>
          </w:tcPr>
          <w:p w:rsidR="004A78B1" w:rsidRPr="004A78B1" w:rsidRDefault="004A78B1" w:rsidP="004A78B1">
            <w:pPr>
              <w:wordWrap w:val="0"/>
              <w:overflowPunct w:val="0"/>
              <w:autoSpaceDE w:val="0"/>
              <w:autoSpaceDN w:val="0"/>
            </w:pPr>
          </w:p>
        </w:tc>
      </w:tr>
      <w:tr w:rsidR="004A78B1" w:rsidRPr="004A78B1" w:rsidTr="00937A1F">
        <w:trPr>
          <w:cantSplit/>
          <w:trHeight w:val="135"/>
        </w:trPr>
        <w:tc>
          <w:tcPr>
            <w:tcW w:w="2076" w:type="dxa"/>
            <w:tcBorders>
              <w:bottom w:val="dashed" w:sz="4" w:space="0" w:color="auto"/>
            </w:tcBorders>
          </w:tcPr>
          <w:p w:rsidR="004A78B1" w:rsidRPr="004A78B1" w:rsidRDefault="004A78B1" w:rsidP="004A78B1">
            <w:pPr>
              <w:wordWrap w:val="0"/>
              <w:overflowPunct w:val="0"/>
              <w:autoSpaceDE w:val="0"/>
              <w:autoSpaceDN w:val="0"/>
            </w:pPr>
            <w:r w:rsidRPr="004A78B1">
              <w:rPr>
                <w:rFonts w:hint="eastAsia"/>
              </w:rPr>
              <w:t xml:space="preserve">　</w:t>
            </w:r>
          </w:p>
        </w:tc>
        <w:tc>
          <w:tcPr>
            <w:tcW w:w="3069" w:type="dxa"/>
            <w:vMerge w:val="restart"/>
          </w:tcPr>
          <w:p w:rsidR="004A78B1" w:rsidRPr="004A78B1" w:rsidRDefault="004A78B1" w:rsidP="004A78B1">
            <w:pPr>
              <w:wordWrap w:val="0"/>
              <w:overflowPunct w:val="0"/>
              <w:autoSpaceDE w:val="0"/>
              <w:autoSpaceDN w:val="0"/>
            </w:pPr>
          </w:p>
        </w:tc>
        <w:tc>
          <w:tcPr>
            <w:tcW w:w="1575" w:type="dxa"/>
            <w:vMerge w:val="restart"/>
            <w:vAlign w:val="bottom"/>
          </w:tcPr>
          <w:p w:rsidR="004A78B1" w:rsidRPr="004A78B1" w:rsidRDefault="004A78B1" w:rsidP="004A78B1">
            <w:pPr>
              <w:wordWrap w:val="0"/>
              <w:overflowPunct w:val="0"/>
              <w:autoSpaceDE w:val="0"/>
              <w:autoSpaceDN w:val="0"/>
              <w:jc w:val="distribute"/>
            </w:pPr>
            <w:r w:rsidRPr="004A78B1">
              <w:rPr>
                <w:rFonts w:hint="eastAsia"/>
              </w:rPr>
              <w:t>第号</w:t>
            </w:r>
          </w:p>
        </w:tc>
        <w:tc>
          <w:tcPr>
            <w:tcW w:w="1785" w:type="dxa"/>
            <w:vMerge w:val="restart"/>
          </w:tcPr>
          <w:p w:rsidR="004A78B1" w:rsidRPr="004A78B1" w:rsidRDefault="004A78B1" w:rsidP="004A78B1">
            <w:pPr>
              <w:wordWrap w:val="0"/>
              <w:overflowPunct w:val="0"/>
              <w:autoSpaceDE w:val="0"/>
              <w:autoSpaceDN w:val="0"/>
            </w:pPr>
            <w:r w:rsidRPr="004A78B1">
              <w:rPr>
                <w:rFonts w:hint="eastAsia"/>
              </w:rPr>
              <w:t xml:space="preserve">　</w:t>
            </w:r>
          </w:p>
        </w:tc>
      </w:tr>
      <w:tr w:rsidR="004A78B1" w:rsidRPr="004A78B1" w:rsidTr="00937A1F">
        <w:trPr>
          <w:cantSplit/>
          <w:trHeight w:val="491"/>
        </w:trPr>
        <w:tc>
          <w:tcPr>
            <w:tcW w:w="2076" w:type="dxa"/>
            <w:tcBorders>
              <w:top w:val="dashed" w:sz="4" w:space="0" w:color="auto"/>
            </w:tcBorders>
          </w:tcPr>
          <w:p w:rsidR="004A78B1" w:rsidRPr="004A78B1" w:rsidRDefault="004A78B1" w:rsidP="004A78B1">
            <w:pPr>
              <w:wordWrap w:val="0"/>
              <w:overflowPunct w:val="0"/>
              <w:autoSpaceDE w:val="0"/>
              <w:autoSpaceDN w:val="0"/>
            </w:pPr>
            <w:r w:rsidRPr="004A78B1">
              <w:rPr>
                <w:rFonts w:hint="eastAsia"/>
              </w:rPr>
              <w:t xml:space="preserve">　</w:t>
            </w:r>
          </w:p>
        </w:tc>
        <w:tc>
          <w:tcPr>
            <w:tcW w:w="3069" w:type="dxa"/>
            <w:vMerge/>
          </w:tcPr>
          <w:p w:rsidR="004A78B1" w:rsidRPr="004A78B1" w:rsidRDefault="004A78B1" w:rsidP="004A78B1">
            <w:pPr>
              <w:wordWrap w:val="0"/>
              <w:overflowPunct w:val="0"/>
              <w:autoSpaceDE w:val="0"/>
              <w:autoSpaceDN w:val="0"/>
            </w:pPr>
          </w:p>
        </w:tc>
        <w:tc>
          <w:tcPr>
            <w:tcW w:w="1575" w:type="dxa"/>
            <w:vMerge/>
            <w:vAlign w:val="bottom"/>
          </w:tcPr>
          <w:p w:rsidR="004A78B1" w:rsidRPr="004A78B1" w:rsidRDefault="004A78B1" w:rsidP="004A78B1">
            <w:pPr>
              <w:wordWrap w:val="0"/>
              <w:overflowPunct w:val="0"/>
              <w:autoSpaceDE w:val="0"/>
              <w:autoSpaceDN w:val="0"/>
            </w:pPr>
          </w:p>
        </w:tc>
        <w:tc>
          <w:tcPr>
            <w:tcW w:w="1785" w:type="dxa"/>
            <w:vMerge/>
          </w:tcPr>
          <w:p w:rsidR="004A78B1" w:rsidRPr="004A78B1" w:rsidRDefault="004A78B1" w:rsidP="004A78B1">
            <w:pPr>
              <w:wordWrap w:val="0"/>
              <w:overflowPunct w:val="0"/>
              <w:autoSpaceDE w:val="0"/>
              <w:autoSpaceDN w:val="0"/>
            </w:pPr>
          </w:p>
        </w:tc>
      </w:tr>
      <w:tr w:rsidR="004A78B1" w:rsidRPr="004A78B1" w:rsidTr="00937A1F">
        <w:trPr>
          <w:cantSplit/>
          <w:trHeight w:val="135"/>
        </w:trPr>
        <w:tc>
          <w:tcPr>
            <w:tcW w:w="2076" w:type="dxa"/>
            <w:tcBorders>
              <w:bottom w:val="dashed" w:sz="4" w:space="0" w:color="auto"/>
            </w:tcBorders>
          </w:tcPr>
          <w:p w:rsidR="004A78B1" w:rsidRPr="004A78B1" w:rsidRDefault="004A78B1" w:rsidP="004A78B1">
            <w:pPr>
              <w:wordWrap w:val="0"/>
              <w:overflowPunct w:val="0"/>
              <w:autoSpaceDE w:val="0"/>
              <w:autoSpaceDN w:val="0"/>
            </w:pPr>
            <w:r w:rsidRPr="004A78B1">
              <w:rPr>
                <w:rFonts w:hint="eastAsia"/>
              </w:rPr>
              <w:t xml:space="preserve">　</w:t>
            </w:r>
          </w:p>
        </w:tc>
        <w:tc>
          <w:tcPr>
            <w:tcW w:w="3069" w:type="dxa"/>
            <w:vMerge w:val="restart"/>
          </w:tcPr>
          <w:p w:rsidR="004A78B1" w:rsidRPr="004A78B1" w:rsidRDefault="004A78B1" w:rsidP="004A78B1">
            <w:pPr>
              <w:wordWrap w:val="0"/>
              <w:overflowPunct w:val="0"/>
              <w:autoSpaceDE w:val="0"/>
              <w:autoSpaceDN w:val="0"/>
            </w:pPr>
          </w:p>
        </w:tc>
        <w:tc>
          <w:tcPr>
            <w:tcW w:w="1575" w:type="dxa"/>
            <w:vMerge w:val="restart"/>
            <w:vAlign w:val="bottom"/>
          </w:tcPr>
          <w:p w:rsidR="004A78B1" w:rsidRPr="004A78B1" w:rsidRDefault="004A78B1" w:rsidP="004A78B1">
            <w:pPr>
              <w:wordWrap w:val="0"/>
              <w:overflowPunct w:val="0"/>
              <w:autoSpaceDE w:val="0"/>
              <w:autoSpaceDN w:val="0"/>
              <w:jc w:val="distribute"/>
            </w:pPr>
            <w:r w:rsidRPr="004A78B1">
              <w:rPr>
                <w:rFonts w:hint="eastAsia"/>
              </w:rPr>
              <w:t>第号</w:t>
            </w:r>
          </w:p>
        </w:tc>
        <w:tc>
          <w:tcPr>
            <w:tcW w:w="1785" w:type="dxa"/>
            <w:vMerge w:val="restart"/>
          </w:tcPr>
          <w:p w:rsidR="004A78B1" w:rsidRPr="004A78B1" w:rsidRDefault="004A78B1" w:rsidP="004A78B1">
            <w:pPr>
              <w:wordWrap w:val="0"/>
              <w:overflowPunct w:val="0"/>
              <w:autoSpaceDE w:val="0"/>
              <w:autoSpaceDN w:val="0"/>
            </w:pPr>
            <w:r w:rsidRPr="004A78B1">
              <w:rPr>
                <w:rFonts w:hint="eastAsia"/>
              </w:rPr>
              <w:t xml:space="preserve">　</w:t>
            </w:r>
          </w:p>
        </w:tc>
      </w:tr>
      <w:tr w:rsidR="004A78B1" w:rsidRPr="004A78B1" w:rsidTr="00937A1F">
        <w:trPr>
          <w:cantSplit/>
          <w:trHeight w:val="491"/>
        </w:trPr>
        <w:tc>
          <w:tcPr>
            <w:tcW w:w="2076" w:type="dxa"/>
            <w:tcBorders>
              <w:top w:val="dashed" w:sz="4" w:space="0" w:color="auto"/>
            </w:tcBorders>
          </w:tcPr>
          <w:p w:rsidR="004A78B1" w:rsidRPr="004A78B1" w:rsidRDefault="004A78B1" w:rsidP="004A78B1">
            <w:pPr>
              <w:wordWrap w:val="0"/>
              <w:overflowPunct w:val="0"/>
              <w:autoSpaceDE w:val="0"/>
              <w:autoSpaceDN w:val="0"/>
            </w:pPr>
            <w:r w:rsidRPr="004A78B1">
              <w:rPr>
                <w:rFonts w:hint="eastAsia"/>
              </w:rPr>
              <w:t xml:space="preserve">　</w:t>
            </w:r>
          </w:p>
        </w:tc>
        <w:tc>
          <w:tcPr>
            <w:tcW w:w="3069" w:type="dxa"/>
            <w:vMerge/>
          </w:tcPr>
          <w:p w:rsidR="004A78B1" w:rsidRPr="004A78B1" w:rsidRDefault="004A78B1" w:rsidP="004A78B1">
            <w:pPr>
              <w:wordWrap w:val="0"/>
              <w:overflowPunct w:val="0"/>
              <w:autoSpaceDE w:val="0"/>
              <w:autoSpaceDN w:val="0"/>
            </w:pPr>
          </w:p>
        </w:tc>
        <w:tc>
          <w:tcPr>
            <w:tcW w:w="1575" w:type="dxa"/>
            <w:vMerge/>
            <w:vAlign w:val="bottom"/>
          </w:tcPr>
          <w:p w:rsidR="004A78B1" w:rsidRPr="004A78B1" w:rsidRDefault="004A78B1" w:rsidP="004A78B1">
            <w:pPr>
              <w:wordWrap w:val="0"/>
              <w:overflowPunct w:val="0"/>
              <w:autoSpaceDE w:val="0"/>
              <w:autoSpaceDN w:val="0"/>
            </w:pPr>
          </w:p>
        </w:tc>
        <w:tc>
          <w:tcPr>
            <w:tcW w:w="1785" w:type="dxa"/>
            <w:vMerge/>
          </w:tcPr>
          <w:p w:rsidR="004A78B1" w:rsidRPr="004A78B1" w:rsidRDefault="004A78B1" w:rsidP="004A78B1">
            <w:pPr>
              <w:wordWrap w:val="0"/>
              <w:overflowPunct w:val="0"/>
              <w:autoSpaceDE w:val="0"/>
              <w:autoSpaceDN w:val="0"/>
            </w:pPr>
          </w:p>
        </w:tc>
      </w:tr>
    </w:tbl>
    <w:p w:rsidR="004A78B1" w:rsidRPr="004A78B1" w:rsidRDefault="004A78B1" w:rsidP="004A78B1">
      <w:pPr>
        <w:wordWrap w:val="0"/>
        <w:overflowPunct w:val="0"/>
        <w:autoSpaceDE w:val="0"/>
        <w:autoSpaceDN w:val="0"/>
      </w:pPr>
      <w:r w:rsidRPr="004A78B1">
        <w:rPr>
          <w:rFonts w:hint="eastAsia"/>
        </w:rPr>
        <w:t xml:space="preserve">　〔添付書類〕</w:t>
      </w:r>
    </w:p>
    <w:p w:rsidR="004A78B1" w:rsidRPr="004A78B1" w:rsidRDefault="004A78B1" w:rsidP="004A78B1">
      <w:pPr>
        <w:wordWrap w:val="0"/>
        <w:overflowPunct w:val="0"/>
        <w:autoSpaceDE w:val="0"/>
        <w:autoSpaceDN w:val="0"/>
      </w:pPr>
      <w:r w:rsidRPr="004A78B1">
        <w:rPr>
          <w:rFonts w:hint="eastAsia"/>
        </w:rPr>
        <w:t xml:space="preserve">　　</w:t>
      </w:r>
      <w:r w:rsidRPr="004A78B1">
        <w:t>1</w:t>
      </w:r>
      <w:r w:rsidRPr="004A78B1">
        <w:rPr>
          <w:rFonts w:hint="eastAsia"/>
        </w:rPr>
        <w:t xml:space="preserve">　</w:t>
      </w:r>
      <w:r w:rsidR="001B42F2">
        <w:rPr>
          <w:rFonts w:hint="eastAsia"/>
        </w:rPr>
        <w:t>栃木県下水道排水設備工事</w:t>
      </w:r>
      <w:r w:rsidRPr="004A78B1">
        <w:rPr>
          <w:rFonts w:hint="eastAsia"/>
        </w:rPr>
        <w:t>責任技術者証の写し</w:t>
      </w:r>
    </w:p>
    <w:p w:rsidR="004A78B1" w:rsidRPr="004A78B1" w:rsidRDefault="004A78B1" w:rsidP="004A78B1">
      <w:pPr>
        <w:wordWrap w:val="0"/>
        <w:overflowPunct w:val="0"/>
        <w:autoSpaceDE w:val="0"/>
        <w:autoSpaceDN w:val="0"/>
      </w:pPr>
      <w:r w:rsidRPr="004A78B1">
        <w:rPr>
          <w:rFonts w:hint="eastAsia"/>
        </w:rPr>
        <w:t xml:space="preserve">　　</w:t>
      </w:r>
      <w:r w:rsidRPr="004A78B1">
        <w:t>2</w:t>
      </w:r>
      <w:r w:rsidRPr="004A78B1">
        <w:rPr>
          <w:rFonts w:hint="eastAsia"/>
        </w:rPr>
        <w:t xml:space="preserve">　専属を確認できるものとして、下記のうちいずれか一つ</w:t>
      </w:r>
    </w:p>
    <w:p w:rsidR="004A78B1" w:rsidRPr="004A78B1" w:rsidRDefault="004A78B1" w:rsidP="004A78B1">
      <w:pPr>
        <w:wordWrap w:val="0"/>
        <w:overflowPunct w:val="0"/>
        <w:autoSpaceDE w:val="0"/>
        <w:autoSpaceDN w:val="0"/>
        <w:ind w:left="735" w:hanging="735"/>
      </w:pPr>
      <w:r w:rsidRPr="004A78B1">
        <w:rPr>
          <w:rFonts w:hint="eastAsia"/>
        </w:rPr>
        <w:t xml:space="preserve">　　</w:t>
      </w:r>
      <w:r w:rsidRPr="004A78B1">
        <w:t xml:space="preserve"> </w:t>
      </w:r>
      <w:r w:rsidRPr="004A78B1">
        <w:rPr>
          <w:rFonts w:hint="eastAsia"/>
        </w:rPr>
        <w:t>①</w:t>
      </w:r>
      <w:r w:rsidRPr="00627B49">
        <w:rPr>
          <w:rFonts w:hint="eastAsia"/>
        </w:rPr>
        <w:t xml:space="preserve">　</w:t>
      </w:r>
      <w:r w:rsidRPr="004A78B1">
        <w:rPr>
          <w:rFonts w:hint="eastAsia"/>
        </w:rPr>
        <w:t>健康保険被保険者証</w:t>
      </w:r>
      <w:r w:rsidRPr="004A78B1">
        <w:t>(</w:t>
      </w:r>
      <w:r w:rsidRPr="004A78B1">
        <w:rPr>
          <w:rFonts w:hint="eastAsia"/>
        </w:rPr>
        <w:t>雇用関係を証明できない国民健康保険</w:t>
      </w:r>
      <w:r w:rsidR="00EB0257" w:rsidRPr="004174D6">
        <w:rPr>
          <w:rFonts w:hint="eastAsia"/>
        </w:rPr>
        <w:t>被保険者</w:t>
      </w:r>
      <w:r w:rsidRPr="004A78B1">
        <w:rPr>
          <w:rFonts w:hint="eastAsia"/>
        </w:rPr>
        <w:t>証は除く</w:t>
      </w:r>
      <w:r w:rsidRPr="004A78B1">
        <w:t>)</w:t>
      </w:r>
      <w:r w:rsidRPr="004A78B1">
        <w:rPr>
          <w:rFonts w:hint="eastAsia"/>
        </w:rPr>
        <w:t>の写し</w:t>
      </w:r>
    </w:p>
    <w:p w:rsidR="004A78B1" w:rsidRPr="004A78B1" w:rsidRDefault="004A78B1" w:rsidP="004A78B1">
      <w:pPr>
        <w:wordWrap w:val="0"/>
        <w:overflowPunct w:val="0"/>
        <w:autoSpaceDE w:val="0"/>
        <w:autoSpaceDN w:val="0"/>
      </w:pPr>
      <w:r w:rsidRPr="004A78B1">
        <w:rPr>
          <w:rFonts w:hint="eastAsia"/>
        </w:rPr>
        <w:t xml:space="preserve">　　</w:t>
      </w:r>
      <w:r w:rsidRPr="004A78B1">
        <w:t xml:space="preserve"> </w:t>
      </w:r>
      <w:r w:rsidRPr="004A78B1">
        <w:rPr>
          <w:rFonts w:hint="eastAsia"/>
        </w:rPr>
        <w:t>②　雇用保険被保険者資格</w:t>
      </w:r>
      <w:r w:rsidR="001D608B" w:rsidRPr="004174D6">
        <w:rPr>
          <w:rFonts w:hint="eastAsia"/>
        </w:rPr>
        <w:t>取</w:t>
      </w:r>
      <w:r w:rsidRPr="004174D6">
        <w:rPr>
          <w:rFonts w:hint="eastAsia"/>
        </w:rPr>
        <w:t>得</w:t>
      </w:r>
      <w:r w:rsidR="001D608B" w:rsidRPr="004174D6">
        <w:rPr>
          <w:rFonts w:hint="eastAsia"/>
        </w:rPr>
        <w:t>等</w:t>
      </w:r>
      <w:r w:rsidRPr="004174D6">
        <w:rPr>
          <w:rFonts w:hint="eastAsia"/>
        </w:rPr>
        <w:t>確</w:t>
      </w:r>
      <w:r w:rsidRPr="004A78B1">
        <w:rPr>
          <w:rFonts w:hint="eastAsia"/>
        </w:rPr>
        <w:t>認通知書</w:t>
      </w:r>
      <w:r w:rsidRPr="004A6797">
        <w:rPr>
          <w:rFonts w:hint="eastAsia"/>
        </w:rPr>
        <w:t>の写し</w:t>
      </w:r>
    </w:p>
    <w:p w:rsidR="001B42F2" w:rsidRDefault="004A78B1" w:rsidP="001B42F2">
      <w:pPr>
        <w:wordWrap w:val="0"/>
        <w:overflowPunct w:val="0"/>
        <w:autoSpaceDE w:val="0"/>
        <w:autoSpaceDN w:val="0"/>
      </w:pPr>
      <w:r w:rsidRPr="004A78B1">
        <w:rPr>
          <w:rFonts w:hint="eastAsia"/>
        </w:rPr>
        <w:t xml:space="preserve">　　</w:t>
      </w:r>
      <w:r w:rsidRPr="004A78B1">
        <w:t xml:space="preserve"> </w:t>
      </w:r>
      <w:r w:rsidR="001B42F2">
        <w:rPr>
          <w:rFonts w:hint="eastAsia"/>
        </w:rPr>
        <w:t>③　従業員全員の賃金台帳又は源泉徴収簿及び所得税納付額領収書の写し</w:t>
      </w:r>
    </w:p>
    <w:p w:rsidR="001B42F2" w:rsidRDefault="001B42F2" w:rsidP="001B42F2">
      <w:pPr>
        <w:wordWrap w:val="0"/>
        <w:overflowPunct w:val="0"/>
        <w:autoSpaceDE w:val="0"/>
        <w:autoSpaceDN w:val="0"/>
      </w:pPr>
      <w:r>
        <w:rPr>
          <w:rFonts w:hint="eastAsia"/>
        </w:rPr>
        <w:t xml:space="preserve">　　 ④　源泉徴収票の写し　</w:t>
      </w:r>
    </w:p>
    <w:p w:rsidR="00294830" w:rsidRPr="00D86880" w:rsidRDefault="00294830" w:rsidP="001B42F2">
      <w:pPr>
        <w:wordWrap w:val="0"/>
        <w:overflowPunct w:val="0"/>
        <w:autoSpaceDE w:val="0"/>
        <w:autoSpaceDN w:val="0"/>
        <w:rPr>
          <w:rFonts w:hint="eastAsia"/>
        </w:rPr>
      </w:pPr>
      <w:r>
        <w:rPr>
          <w:rFonts w:hint="eastAsia"/>
        </w:rPr>
        <w:t xml:space="preserve">　　 ⑤　上記書類が無い場合は、会社名と個人名が両方記載されている公的書類の写し</w:t>
      </w:r>
      <w:bookmarkStart w:id="0" w:name="_GoBack"/>
      <w:bookmarkEnd w:id="0"/>
    </w:p>
    <w:sectPr w:rsidR="00294830" w:rsidRPr="00D86880">
      <w:headerReference w:type="even" r:id="rId8"/>
      <w:pgSz w:w="11907" w:h="16840" w:code="9"/>
      <w:pgMar w:top="1701" w:right="1701" w:bottom="1701" w:left="1701"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E03" w:rsidRDefault="00463E03" w:rsidP="00306AB9">
      <w:r>
        <w:separator/>
      </w:r>
    </w:p>
  </w:endnote>
  <w:endnote w:type="continuationSeparator" w:id="0">
    <w:p w:rsidR="00463E03" w:rsidRDefault="00463E03" w:rsidP="00306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E03" w:rsidRDefault="00463E03" w:rsidP="00306AB9">
      <w:r>
        <w:separator/>
      </w:r>
    </w:p>
  </w:footnote>
  <w:footnote w:type="continuationSeparator" w:id="0">
    <w:p w:rsidR="00463E03" w:rsidRDefault="00463E03" w:rsidP="00306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7CD" w:rsidRDefault="001167CD">
    <w:pPr>
      <w:pStyle w:val="a3"/>
      <w:framePr w:wrap="around" w:vAnchor="text" w:hAnchor="margin"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1167CD" w:rsidRDefault="001167CD">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A7220"/>
    <w:multiLevelType w:val="singleLevel"/>
    <w:tmpl w:val="1BBA28C6"/>
    <w:lvl w:ilvl="0">
      <w:start w:val="1"/>
      <w:numFmt w:val="bullet"/>
      <w:lvlText w:val="※"/>
      <w:lvlJc w:val="left"/>
      <w:pPr>
        <w:tabs>
          <w:tab w:val="num" w:pos="210"/>
        </w:tabs>
        <w:ind w:left="210" w:hanging="210"/>
      </w:pPr>
      <w:rPr>
        <w:rFonts w:ascii="ＭＳ 明朝" w:eastAsia="ＭＳ 明朝" w:hAnsi="Courier New" w:hint="eastAsia"/>
      </w:rPr>
    </w:lvl>
  </w:abstractNum>
  <w:abstractNum w:abstractNumId="1" w15:restartNumberingAfterBreak="0">
    <w:nsid w:val="3A006154"/>
    <w:multiLevelType w:val="singleLevel"/>
    <w:tmpl w:val="324AACD4"/>
    <w:lvl w:ilvl="0">
      <w:numFmt w:val="bullet"/>
      <w:lvlText w:val="※"/>
      <w:lvlJc w:val="left"/>
      <w:pPr>
        <w:tabs>
          <w:tab w:val="num" w:pos="210"/>
        </w:tabs>
        <w:ind w:left="210" w:hanging="210"/>
      </w:pPr>
      <w:rPr>
        <w:rFonts w:ascii="ＭＳ 明朝" w:eastAsia="ＭＳ 明朝" w:hAnsi="Courier New" w:hint="eastAsia"/>
      </w:rPr>
    </w:lvl>
  </w:abstractNum>
  <w:abstractNum w:abstractNumId="2" w15:restartNumberingAfterBreak="0">
    <w:nsid w:val="3C886FEB"/>
    <w:multiLevelType w:val="singleLevel"/>
    <w:tmpl w:val="9D52CC3A"/>
    <w:lvl w:ilvl="0">
      <w:numFmt w:val="bullet"/>
      <w:lvlText w:val="・"/>
      <w:lvlJc w:val="left"/>
      <w:pPr>
        <w:tabs>
          <w:tab w:val="num" w:pos="210"/>
        </w:tabs>
        <w:ind w:left="210" w:hanging="210"/>
      </w:pPr>
      <w:rPr>
        <w:rFonts w:ascii="ＭＳ 明朝" w:eastAsia="ＭＳ 明朝" w:hAnsi="Courier New" w:hint="eastAsia"/>
      </w:rPr>
    </w:lvl>
  </w:abstractNum>
  <w:abstractNum w:abstractNumId="3" w15:restartNumberingAfterBreak="0">
    <w:nsid w:val="44593A13"/>
    <w:multiLevelType w:val="singleLevel"/>
    <w:tmpl w:val="640442E6"/>
    <w:lvl w:ilvl="0">
      <w:start w:val="3"/>
      <w:numFmt w:val="bullet"/>
      <w:lvlText w:val="□"/>
      <w:lvlJc w:val="left"/>
      <w:pPr>
        <w:tabs>
          <w:tab w:val="num" w:pos="210"/>
        </w:tabs>
        <w:ind w:left="210" w:hanging="210"/>
      </w:pPr>
      <w:rPr>
        <w:rFonts w:ascii="ＭＳ 明朝" w:eastAsia="ＭＳ 明朝" w:hAnsi="Courier New" w:hint="eastAsia"/>
      </w:rPr>
    </w:lvl>
  </w:abstractNum>
  <w:abstractNum w:abstractNumId="4" w15:restartNumberingAfterBreak="0">
    <w:nsid w:val="55415C9D"/>
    <w:multiLevelType w:val="singleLevel"/>
    <w:tmpl w:val="7E10A94E"/>
    <w:lvl w:ilvl="0">
      <w:start w:val="3"/>
      <w:numFmt w:val="bullet"/>
      <w:lvlText w:val="※"/>
      <w:lvlJc w:val="left"/>
      <w:pPr>
        <w:tabs>
          <w:tab w:val="num" w:pos="735"/>
        </w:tabs>
        <w:ind w:left="735" w:hanging="210"/>
      </w:pPr>
      <w:rPr>
        <w:rFonts w:ascii="ＭＳ 明朝" w:eastAsia="ＭＳ 明朝" w:hAnsi="Courier New" w:hint="eastAsia"/>
      </w:rPr>
    </w:lvl>
  </w:abstractNum>
  <w:abstractNum w:abstractNumId="5" w15:restartNumberingAfterBreak="0">
    <w:nsid w:val="79172ECF"/>
    <w:multiLevelType w:val="singleLevel"/>
    <w:tmpl w:val="DD92BFB4"/>
    <w:lvl w:ilvl="0">
      <w:start w:val="4"/>
      <w:numFmt w:val="decimal"/>
      <w:lvlText w:val="%1"/>
      <w:lvlJc w:val="left"/>
      <w:pPr>
        <w:tabs>
          <w:tab w:val="num" w:pos="570"/>
        </w:tabs>
        <w:ind w:left="570" w:hanging="360"/>
      </w:pPr>
      <w:rPr>
        <w:rFonts w:cs="Times New Roman" w:hint="eastAsia"/>
      </w:rPr>
    </w:lvl>
  </w:abstractNum>
  <w:abstractNum w:abstractNumId="6" w15:restartNumberingAfterBreak="0">
    <w:nsid w:val="7A8A4B93"/>
    <w:multiLevelType w:val="singleLevel"/>
    <w:tmpl w:val="25F241B2"/>
    <w:lvl w:ilvl="0">
      <w:start w:val="1"/>
      <w:numFmt w:val="bullet"/>
      <w:lvlText w:val="・"/>
      <w:lvlJc w:val="left"/>
      <w:pPr>
        <w:tabs>
          <w:tab w:val="num" w:pos="210"/>
        </w:tabs>
        <w:ind w:left="210" w:hanging="210"/>
      </w:pPr>
      <w:rPr>
        <w:rFonts w:ascii="ＭＳ 明朝" w:eastAsia="ＭＳ 明朝" w:hAnsi="Courier New" w:hint="eastAsia"/>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578"/>
    <w:rsid w:val="0000263F"/>
    <w:rsid w:val="00002F1F"/>
    <w:rsid w:val="00060113"/>
    <w:rsid w:val="000F5940"/>
    <w:rsid w:val="001167CD"/>
    <w:rsid w:val="00152E71"/>
    <w:rsid w:val="001A53B2"/>
    <w:rsid w:val="001B42F2"/>
    <w:rsid w:val="001D608B"/>
    <w:rsid w:val="00206A43"/>
    <w:rsid w:val="00237B14"/>
    <w:rsid w:val="00253637"/>
    <w:rsid w:val="00261440"/>
    <w:rsid w:val="00294830"/>
    <w:rsid w:val="002C74CF"/>
    <w:rsid w:val="002D643A"/>
    <w:rsid w:val="002F72EE"/>
    <w:rsid w:val="00306AB9"/>
    <w:rsid w:val="00396219"/>
    <w:rsid w:val="003B648B"/>
    <w:rsid w:val="003F3546"/>
    <w:rsid w:val="003F3584"/>
    <w:rsid w:val="003F7342"/>
    <w:rsid w:val="00407F35"/>
    <w:rsid w:val="004174D6"/>
    <w:rsid w:val="00422E74"/>
    <w:rsid w:val="00451225"/>
    <w:rsid w:val="0045149D"/>
    <w:rsid w:val="00463E03"/>
    <w:rsid w:val="0047581E"/>
    <w:rsid w:val="004A6797"/>
    <w:rsid w:val="004A78B1"/>
    <w:rsid w:val="00520992"/>
    <w:rsid w:val="00526898"/>
    <w:rsid w:val="00537A0A"/>
    <w:rsid w:val="005734E5"/>
    <w:rsid w:val="00577916"/>
    <w:rsid w:val="005C5578"/>
    <w:rsid w:val="00611D9A"/>
    <w:rsid w:val="00621EA5"/>
    <w:rsid w:val="00627B49"/>
    <w:rsid w:val="00651B0A"/>
    <w:rsid w:val="00666E21"/>
    <w:rsid w:val="00670952"/>
    <w:rsid w:val="00673C1E"/>
    <w:rsid w:val="00695581"/>
    <w:rsid w:val="00734296"/>
    <w:rsid w:val="00741359"/>
    <w:rsid w:val="007A1142"/>
    <w:rsid w:val="007F125B"/>
    <w:rsid w:val="007F2CE3"/>
    <w:rsid w:val="008716EC"/>
    <w:rsid w:val="00887482"/>
    <w:rsid w:val="008A72FE"/>
    <w:rsid w:val="008C3A3F"/>
    <w:rsid w:val="009013A1"/>
    <w:rsid w:val="00937A1F"/>
    <w:rsid w:val="009548D8"/>
    <w:rsid w:val="009D106C"/>
    <w:rsid w:val="009D4477"/>
    <w:rsid w:val="00A66C5C"/>
    <w:rsid w:val="00A85BAB"/>
    <w:rsid w:val="00AC4CD0"/>
    <w:rsid w:val="00B05862"/>
    <w:rsid w:val="00B1767C"/>
    <w:rsid w:val="00B848B1"/>
    <w:rsid w:val="00BC0E89"/>
    <w:rsid w:val="00BE4ECD"/>
    <w:rsid w:val="00BE78AA"/>
    <w:rsid w:val="00C45B37"/>
    <w:rsid w:val="00C805F2"/>
    <w:rsid w:val="00C84911"/>
    <w:rsid w:val="00CA709B"/>
    <w:rsid w:val="00CC2759"/>
    <w:rsid w:val="00CC6FCE"/>
    <w:rsid w:val="00CF36C3"/>
    <w:rsid w:val="00D238BB"/>
    <w:rsid w:val="00D6533C"/>
    <w:rsid w:val="00D70B96"/>
    <w:rsid w:val="00D86880"/>
    <w:rsid w:val="00DC4396"/>
    <w:rsid w:val="00E1541F"/>
    <w:rsid w:val="00E341A0"/>
    <w:rsid w:val="00E6166F"/>
    <w:rsid w:val="00EB0257"/>
    <w:rsid w:val="00F1282A"/>
    <w:rsid w:val="00F22FAF"/>
    <w:rsid w:val="00F51235"/>
    <w:rsid w:val="00F578D4"/>
    <w:rsid w:val="00F72242"/>
    <w:rsid w:val="00F87FB1"/>
    <w:rsid w:val="00FA61DA"/>
    <w:rsid w:val="00FB6BC3"/>
    <w:rsid w:val="00FF1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62BC3D4"/>
  <w14:defaultImageDpi w14:val="0"/>
  <w15:docId w15:val="{EA01D7CE-7C03-44D4-AB15-7730CFB2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alloon Text"/>
    <w:basedOn w:val="a"/>
    <w:link w:val="ad"/>
    <w:uiPriority w:val="99"/>
    <w:semiHidden/>
    <w:unhideWhenUsed/>
    <w:rsid w:val="0029483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9483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Normal&#26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FF2F6-0A3F-49A8-AAF3-7689705A0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Normal新.dot</Template>
  <TotalTime>18</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様式第1号(第4条、第8条関係)</vt:lpstr>
    </vt:vector>
  </TitlesOfParts>
  <Company>小山市</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様式第1号(第4条、第8条関係)</dc:title>
  <dc:creator>(株)ぎょうせい</dc:creator>
  <cp:lastModifiedBy>小山市</cp:lastModifiedBy>
  <cp:revision>13</cp:revision>
  <cp:lastPrinted>2024-07-01T02:28:00Z</cp:lastPrinted>
  <dcterms:created xsi:type="dcterms:W3CDTF">2019-03-28T10:14:00Z</dcterms:created>
  <dcterms:modified xsi:type="dcterms:W3CDTF">2024-07-01T02:34:00Z</dcterms:modified>
</cp:coreProperties>
</file>