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87" w:rsidRPr="00AC0A81" w:rsidRDefault="00D75987" w:rsidP="00D75987">
      <w:pPr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様式第８号（第７条関係）</w:t>
      </w:r>
    </w:p>
    <w:p w:rsidR="00D75987" w:rsidRPr="00AC0A81" w:rsidRDefault="00D75987" w:rsidP="00D75987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AC0A81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D75987" w:rsidRPr="00AC0A81" w:rsidRDefault="00D75987" w:rsidP="00D75987">
      <w:pPr>
        <w:autoSpaceDE w:val="0"/>
        <w:autoSpaceDN w:val="0"/>
        <w:adjustRightInd w:val="0"/>
        <w:ind w:right="1925"/>
        <w:rPr>
          <w:rFonts w:ascii="ＭＳ 明朝" w:hAnsi="ＭＳ 明朝" w:hint="eastAsia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小山市長　　　　　　　様</w:t>
      </w:r>
    </w:p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AC0A81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D75987" w:rsidRPr="00AC0A81" w:rsidRDefault="00D75987" w:rsidP="00D75987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D75987" w:rsidRPr="00AC0A81" w:rsidRDefault="00D75987" w:rsidP="00D75987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専用水道給水緊急停止報告書</w:t>
      </w:r>
    </w:p>
    <w:p w:rsidR="00D75987" w:rsidRPr="00AC0A81" w:rsidRDefault="00D75987" w:rsidP="00D75987">
      <w:pPr>
        <w:suppressAutoHyphens/>
        <w:autoSpaceDE w:val="0"/>
        <w:autoSpaceDN w:val="0"/>
        <w:spacing w:line="280" w:lineRule="exact"/>
        <w:ind w:rightChars="-58" w:right="-122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autoSpaceDE w:val="0"/>
        <w:autoSpaceDN w:val="0"/>
        <w:spacing w:line="280" w:lineRule="exact"/>
        <w:ind w:rightChars="-58" w:right="-122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autoSpaceDE w:val="0"/>
        <w:autoSpaceDN w:val="0"/>
        <w:spacing w:line="280" w:lineRule="exact"/>
        <w:ind w:rightChars="-58" w:right="-122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D75987" w:rsidRPr="00AC0A81" w:rsidRDefault="00D75987" w:rsidP="00D75987">
      <w:pPr>
        <w:suppressAutoHyphens/>
        <w:autoSpaceDE w:val="0"/>
        <w:autoSpaceDN w:val="0"/>
        <w:spacing w:line="280" w:lineRule="exact"/>
        <w:ind w:leftChars="57" w:left="120" w:right="-2" w:firstLineChars="100" w:firstLine="24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 w:rsidRPr="00AC0A81">
        <w:rPr>
          <w:rFonts w:ascii="ＭＳ 明朝" w:hAnsi="ＭＳ 明朝" w:hint="eastAsia"/>
          <w:kern w:val="0"/>
          <w:sz w:val="24"/>
          <w:szCs w:val="24"/>
        </w:rPr>
        <w:t>法第３４条第１項において準用する法第２３条第１項の規定により、専用水道の給水を緊急停止したので、次のとおり報告します。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09"/>
      </w:tblGrid>
      <w:tr w:rsidR="00D75987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268" w:type="dxa"/>
            <w:vAlign w:val="center"/>
          </w:tcPr>
          <w:p w:rsidR="00D75987" w:rsidRPr="00AC0A81" w:rsidRDefault="00D75987" w:rsidP="0082245D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09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5987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2268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09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D75987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2268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09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担当者氏名：</w:t>
            </w:r>
          </w:p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電話番号　：</w:t>
            </w:r>
          </w:p>
        </w:tc>
      </w:tr>
      <w:tr w:rsidR="00D75987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2268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>停止期間</w:t>
            </w:r>
          </w:p>
        </w:tc>
        <w:tc>
          <w:tcPr>
            <w:tcW w:w="6609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D75987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2229"/>
        </w:trPr>
        <w:tc>
          <w:tcPr>
            <w:tcW w:w="2268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kern w:val="0"/>
                <w:sz w:val="24"/>
                <w:szCs w:val="24"/>
              </w:rPr>
              <w:t>停止理由</w:t>
            </w:r>
          </w:p>
        </w:tc>
        <w:tc>
          <w:tcPr>
            <w:tcW w:w="6609" w:type="dxa"/>
            <w:vAlign w:val="center"/>
          </w:tcPr>
          <w:p w:rsidR="00D75987" w:rsidRPr="00AC0A81" w:rsidRDefault="00D75987" w:rsidP="008224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z w:val="24"/>
          <w:szCs w:val="24"/>
        </w:rPr>
      </w:pPr>
    </w:p>
    <w:p w:rsidR="00D75987" w:rsidRPr="00AC0A81" w:rsidRDefault="00D75987" w:rsidP="00D759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z w:val="24"/>
          <w:szCs w:val="24"/>
        </w:rPr>
      </w:pPr>
    </w:p>
    <w:p w:rsidR="00C44A59" w:rsidRDefault="00C44A59">
      <w:bookmarkStart w:id="0" w:name="_GoBack"/>
      <w:bookmarkEnd w:id="0"/>
    </w:p>
    <w:sectPr w:rsidR="00C44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7"/>
    <w:rsid w:val="00C44A59"/>
    <w:rsid w:val="00D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D03E1-A5BB-40EF-B198-2F7CC52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2025-02-12T06:30:00Z</dcterms:created>
  <dcterms:modified xsi:type="dcterms:W3CDTF">2025-02-12T06:32:00Z</dcterms:modified>
</cp:coreProperties>
</file>