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A1E1E" w14:textId="77777777" w:rsidR="00900C80" w:rsidRPr="00ED2C6C" w:rsidRDefault="00F92F54" w:rsidP="006F4D3C">
      <w:pPr>
        <w:jc w:val="center"/>
        <w:rPr>
          <w:rFonts w:ascii="HGP創英角ｺﾞｼｯｸUB" w:eastAsia="HGP創英角ｺﾞｼｯｸUB" w:hAnsi="HGP創英角ｺﾞｼｯｸUB"/>
          <w:sz w:val="36"/>
        </w:rPr>
      </w:pPr>
      <w:r w:rsidRPr="00ED2C6C">
        <w:rPr>
          <w:rFonts w:ascii="HGP創英角ｺﾞｼｯｸUB" w:eastAsia="HGP創英角ｺﾞｼｯｸUB" w:hAnsi="HGP創英角ｺﾞｼｯｸUB" w:hint="eastAsia"/>
          <w:sz w:val="36"/>
        </w:rPr>
        <w:t>プレイパーク１０９</w:t>
      </w:r>
      <w:r w:rsidR="00900C80" w:rsidRPr="00ED2C6C">
        <w:rPr>
          <w:rFonts w:ascii="HGP創英角ｺﾞｼｯｸUB" w:eastAsia="HGP創英角ｺﾞｼｯｸUB" w:hAnsi="HGP創英角ｺﾞｼｯｸUB" w:hint="eastAsia"/>
          <w:sz w:val="36"/>
        </w:rPr>
        <w:t xml:space="preserve"> お試し活用</w:t>
      </w:r>
      <w:r w:rsidR="00422232" w:rsidRPr="00ED2C6C">
        <w:rPr>
          <w:rFonts w:ascii="HGP創英角ｺﾞｼｯｸUB" w:eastAsia="HGP創英角ｺﾞｼｯｸUB" w:hAnsi="HGP創英角ｺﾞｼｯｸUB" w:hint="eastAsia"/>
          <w:sz w:val="36"/>
        </w:rPr>
        <w:t>事業実施</w:t>
      </w:r>
      <w:r w:rsidR="001C3C26" w:rsidRPr="00ED2C6C">
        <w:rPr>
          <w:rFonts w:ascii="HGP創英角ｺﾞｼｯｸUB" w:eastAsia="HGP創英角ｺﾞｼｯｸUB" w:hAnsi="HGP創英角ｺﾞｼｯｸUB" w:hint="eastAsia"/>
          <w:sz w:val="36"/>
        </w:rPr>
        <w:t>要項</w:t>
      </w:r>
    </w:p>
    <w:p w14:paraId="14726734" w14:textId="77777777" w:rsidR="00900C80" w:rsidRDefault="00900C80">
      <w:pPr>
        <w:rPr>
          <w:rFonts w:ascii="BIZ UDPゴシック" w:eastAsia="BIZ UDPゴシック" w:hAnsi="BIZ UDPゴシック"/>
          <w:sz w:val="24"/>
        </w:rPr>
      </w:pPr>
    </w:p>
    <w:p w14:paraId="03EDE493" w14:textId="77777777" w:rsidR="00D90B34" w:rsidRPr="00D90B34" w:rsidRDefault="00D90B34" w:rsidP="00D90B34">
      <w:pPr>
        <w:spacing w:after="120"/>
        <w:rPr>
          <w:rFonts w:ascii="HGP創英角ｺﾞｼｯｸUB" w:eastAsia="HGP創英角ｺﾞｼｯｸUB" w:hAnsi="HGP創英角ｺﾞｼｯｸUB"/>
          <w:color w:val="FFFFFF" w:themeColor="background1"/>
          <w:sz w:val="28"/>
        </w:rPr>
      </w:pPr>
      <w:r w:rsidRPr="006F4D3C">
        <w:rPr>
          <w:rFonts w:ascii="HGP創英角ｺﾞｼｯｸUB" w:eastAsia="HGP創英角ｺﾞｼｯｸUB" w:hAnsi="HGP創英角ｺﾞｼｯｸUB" w:hint="eastAsia"/>
          <w:noProof/>
          <w:color w:val="FFFFFF" w:themeColor="background1"/>
          <w:sz w:val="36"/>
        </w:rPr>
        <mc:AlternateContent>
          <mc:Choice Requires="wps">
            <w:drawing>
              <wp:anchor distT="0" distB="0" distL="114300" distR="114300" simplePos="0" relativeHeight="251663360" behindDoc="1" locked="0" layoutInCell="1" allowOverlap="1" wp14:anchorId="26E2DB13" wp14:editId="67FB2830">
                <wp:simplePos x="0" y="0"/>
                <wp:positionH relativeFrom="column">
                  <wp:posOffset>-4445</wp:posOffset>
                </wp:positionH>
                <wp:positionV relativeFrom="paragraph">
                  <wp:posOffset>88788</wp:posOffset>
                </wp:positionV>
                <wp:extent cx="5777230" cy="290907"/>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777230" cy="29090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0DDF6B" id="正方形/長方形 4" o:spid="_x0000_s1026" style="position:absolute;left:0;text-align:left;margin-left:-.35pt;margin-top:7pt;width:454.9pt;height:22.9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" fillcolor="black [3213]" stroked="f" strokeweight="1pt"/>
            </w:pict>
          </mc:Fallback>
        </mc:AlternateContent>
      </w:r>
      <w:r>
        <w:rPr>
          <w:rFonts w:ascii="HGP創英角ｺﾞｼｯｸUB" w:eastAsia="HGP創英角ｺﾞｼｯｸUB" w:hAnsi="HGP創英角ｺﾞｼｯｸUB" w:hint="eastAsia"/>
          <w:color w:val="FFFFFF" w:themeColor="background1"/>
          <w:sz w:val="28"/>
        </w:rPr>
        <w:t>１</w:t>
      </w:r>
      <w:r w:rsidRPr="00ED2C6C">
        <w:rPr>
          <w:rFonts w:ascii="HGP創英角ｺﾞｼｯｸUB" w:eastAsia="HGP創英角ｺﾞｼｯｸUB" w:hAnsi="HGP創英角ｺﾞｼｯｸUB" w:hint="eastAsia"/>
          <w:color w:val="FFFFFF" w:themeColor="background1"/>
          <w:sz w:val="28"/>
        </w:rPr>
        <w:t>.</w:t>
      </w:r>
      <w:r w:rsidR="006501A5">
        <w:rPr>
          <w:rFonts w:ascii="HGP創英角ｺﾞｼｯｸUB" w:eastAsia="HGP創英角ｺﾞｼｯｸUB" w:hAnsi="HGP創英角ｺﾞｼｯｸUB" w:hint="eastAsia"/>
          <w:color w:val="FFFFFF" w:themeColor="background1"/>
          <w:sz w:val="28"/>
        </w:rPr>
        <w:t xml:space="preserve"> </w:t>
      </w:r>
      <w:r>
        <w:rPr>
          <w:rFonts w:ascii="HGP創英角ｺﾞｼｯｸUB" w:eastAsia="HGP創英角ｺﾞｼｯｸUB" w:hAnsi="HGP創英角ｺﾞｼｯｸUB" w:hint="eastAsia"/>
          <w:color w:val="FFFFFF" w:themeColor="background1"/>
          <w:sz w:val="28"/>
        </w:rPr>
        <w:t>制度概要</w:t>
      </w:r>
    </w:p>
    <w:p w14:paraId="58669519" w14:textId="77777777" w:rsidR="00D90B34" w:rsidRPr="006F4D3C" w:rsidRDefault="00D90B34" w:rsidP="00863F45">
      <w:pPr>
        <w:spacing w:line="276" w:lineRule="auto"/>
        <w:ind w:firstLineChars="100" w:firstLine="240"/>
        <w:rPr>
          <w:rFonts w:ascii="BIZ UDPゴシック" w:eastAsia="BIZ UDPゴシック" w:hAnsi="BIZ UDPゴシック"/>
          <w:sz w:val="24"/>
        </w:rPr>
      </w:pPr>
      <w:r w:rsidRPr="00BB2266">
        <w:rPr>
          <w:rFonts w:ascii="BIZ UDPゴシック" w:eastAsia="BIZ UDPゴシック" w:hAnsi="BIZ UDPゴシック" w:hint="eastAsia"/>
          <w:sz w:val="24"/>
        </w:rPr>
        <w:t>お試し活用事業は正式名称を「トライアル・サウンディング」という、公共空間（公園・道路・河川・公共施設等）の暫定利用を希望する皆様の提案を募集し、一定期間、実際に使用してもらう制度です。暫定利用後、課題をフィードバックし、公共空間等の今後の活用方針に活かしてい</w:t>
      </w:r>
      <w:r w:rsidR="009766D4" w:rsidRPr="00BB2266">
        <w:rPr>
          <w:rFonts w:ascii="BIZ UDPゴシック" w:eastAsia="BIZ UDPゴシック" w:hAnsi="BIZ UDPゴシック" w:hint="eastAsia"/>
          <w:sz w:val="24"/>
        </w:rPr>
        <w:t>くため、市は公共空間に対する市場性やニーズ等を、</w:t>
      </w:r>
      <w:r w:rsidR="00921778" w:rsidRPr="00BB2266">
        <w:rPr>
          <w:rFonts w:ascii="BIZ UDPゴシック" w:eastAsia="BIZ UDPゴシック" w:hAnsi="BIZ UDPゴシック" w:hint="eastAsia"/>
          <w:sz w:val="24"/>
        </w:rPr>
        <w:t>利用者は</w:t>
      </w:r>
      <w:r w:rsidRPr="00BB2266">
        <w:rPr>
          <w:rFonts w:ascii="BIZ UDPゴシック" w:eastAsia="BIZ UDPゴシック" w:hAnsi="BIZ UDPゴシック" w:hint="eastAsia"/>
          <w:sz w:val="24"/>
        </w:rPr>
        <w:t>使い勝手、採算性、アイデアに対するニーズ、立地条件等を確認できる社会実験的な取組</w:t>
      </w:r>
      <w:r w:rsidR="009766D4" w:rsidRPr="00BB2266">
        <w:rPr>
          <w:rFonts w:ascii="BIZ UDPゴシック" w:eastAsia="BIZ UDPゴシック" w:hAnsi="BIZ UDPゴシック" w:hint="eastAsia"/>
          <w:sz w:val="24"/>
        </w:rPr>
        <w:t>みとなっています</w:t>
      </w:r>
      <w:r w:rsidRPr="00BB2266">
        <w:rPr>
          <w:rFonts w:ascii="BIZ UDPゴシック" w:eastAsia="BIZ UDPゴシック" w:hAnsi="BIZ UDPゴシック" w:hint="eastAsia"/>
          <w:sz w:val="24"/>
        </w:rPr>
        <w:t>。</w:t>
      </w:r>
    </w:p>
    <w:p w14:paraId="7272B4AC" w14:textId="77777777" w:rsidR="00D90B34" w:rsidRPr="00D90B34" w:rsidRDefault="00ED2C6C" w:rsidP="00D90B34">
      <w:pPr>
        <w:spacing w:after="120"/>
        <w:rPr>
          <w:rFonts w:ascii="HGP創英角ｺﾞｼｯｸUB" w:eastAsia="HGP創英角ｺﾞｼｯｸUB" w:hAnsi="HGP創英角ｺﾞｼｯｸUB"/>
          <w:color w:val="FFFFFF" w:themeColor="background1"/>
          <w:sz w:val="28"/>
        </w:rPr>
      </w:pPr>
      <w:r w:rsidRPr="006F4D3C">
        <w:rPr>
          <w:rFonts w:ascii="HGP創英角ｺﾞｼｯｸUB" w:eastAsia="HGP創英角ｺﾞｼｯｸUB" w:hAnsi="HGP創英角ｺﾞｼｯｸUB" w:hint="eastAsia"/>
          <w:noProof/>
          <w:color w:val="FFFFFF" w:themeColor="background1"/>
          <w:sz w:val="36"/>
        </w:rPr>
        <mc:AlternateContent>
          <mc:Choice Requires="wps">
            <w:drawing>
              <wp:anchor distT="0" distB="0" distL="114300" distR="114300" simplePos="0" relativeHeight="251661312" behindDoc="1" locked="0" layoutInCell="1" allowOverlap="1" wp14:anchorId="2941B3CC" wp14:editId="589B6456">
                <wp:simplePos x="0" y="0"/>
                <wp:positionH relativeFrom="column">
                  <wp:posOffset>-4445</wp:posOffset>
                </wp:positionH>
                <wp:positionV relativeFrom="paragraph">
                  <wp:posOffset>88788</wp:posOffset>
                </wp:positionV>
                <wp:extent cx="5777230" cy="290907"/>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777230" cy="29090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030623" id="正方形/長方形 3" o:spid="_x0000_s1026" style="position:absolute;left:0;text-align:left;margin-left:-.35pt;margin-top:7pt;width:454.9pt;height:22.9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" fillcolor="black [3213]" stroked="f" strokeweight="1pt"/>
            </w:pict>
          </mc:Fallback>
        </mc:AlternateContent>
      </w:r>
      <w:r w:rsidRPr="00ED2C6C">
        <w:rPr>
          <w:rFonts w:ascii="HGP創英角ｺﾞｼｯｸUB" w:eastAsia="HGP創英角ｺﾞｼｯｸUB" w:hAnsi="HGP創英角ｺﾞｼｯｸUB" w:hint="eastAsia"/>
          <w:color w:val="FFFFFF" w:themeColor="background1"/>
          <w:sz w:val="28"/>
        </w:rPr>
        <w:t>２.</w:t>
      </w:r>
      <w:r w:rsidR="009C7E30">
        <w:rPr>
          <w:rFonts w:ascii="HGP創英角ｺﾞｼｯｸUB" w:eastAsia="HGP創英角ｺﾞｼｯｸUB" w:hAnsi="HGP創英角ｺﾞｼｯｸUB" w:hint="eastAsia"/>
          <w:color w:val="FFFFFF" w:themeColor="background1"/>
          <w:sz w:val="28"/>
        </w:rPr>
        <w:t xml:space="preserve">　</w:t>
      </w:r>
      <w:r w:rsidRPr="00ED2C6C">
        <w:rPr>
          <w:rFonts w:ascii="HGP創英角ｺﾞｼｯｸUB" w:eastAsia="HGP創英角ｺﾞｼｯｸUB" w:hAnsi="HGP創英角ｺﾞｼｯｸUB" w:hint="eastAsia"/>
          <w:color w:val="FFFFFF" w:themeColor="background1"/>
          <w:sz w:val="28"/>
        </w:rPr>
        <w:t>目的</w:t>
      </w:r>
    </w:p>
    <w:p w14:paraId="358A2D76" w14:textId="77777777" w:rsidR="00067C41" w:rsidRPr="004C0B35" w:rsidRDefault="00067C41" w:rsidP="00067C41">
      <w:pPr>
        <w:spacing w:line="276" w:lineRule="auto"/>
        <w:ind w:firstLineChars="59" w:firstLine="142"/>
        <w:rPr>
          <w:rFonts w:ascii="BIZ UDPゴシック" w:eastAsia="BIZ UDPゴシック" w:hAnsi="BIZ UDPゴシック"/>
          <w:sz w:val="24"/>
        </w:rPr>
      </w:pPr>
      <w:r w:rsidRPr="004C0B35">
        <w:rPr>
          <w:rFonts w:ascii="BIZ UDPゴシック" w:eastAsia="BIZ UDPゴシック" w:hAnsi="BIZ UDPゴシック" w:hint="eastAsia"/>
          <w:sz w:val="24"/>
        </w:rPr>
        <w:t>本事業</w:t>
      </w:r>
      <w:r w:rsidR="00F76D88" w:rsidRPr="004C0B35">
        <w:rPr>
          <w:rFonts w:ascii="BIZ UDPゴシック" w:eastAsia="BIZ UDPゴシック" w:hAnsi="BIZ UDPゴシック" w:hint="eastAsia"/>
          <w:sz w:val="24"/>
        </w:rPr>
        <w:t>は、プレイパーク１０９</w:t>
      </w:r>
      <w:r w:rsidR="0049497C" w:rsidRPr="004C0B35">
        <w:rPr>
          <w:rFonts w:ascii="BIZ UDPゴシック" w:eastAsia="BIZ UDPゴシック" w:hAnsi="BIZ UDPゴシック" w:hint="eastAsia"/>
          <w:sz w:val="24"/>
        </w:rPr>
        <w:t>(以下、広場という)</w:t>
      </w:r>
      <w:r w:rsidRPr="004C0B35">
        <w:rPr>
          <w:rFonts w:ascii="BIZ UDPゴシック" w:eastAsia="BIZ UDPゴシック" w:hAnsi="BIZ UDPゴシック" w:hint="eastAsia"/>
          <w:sz w:val="24"/>
        </w:rPr>
        <w:t>の</w:t>
      </w:r>
      <w:r w:rsidR="00F76D88" w:rsidRPr="004C0B35">
        <w:rPr>
          <w:rFonts w:ascii="BIZ UDPゴシック" w:eastAsia="BIZ UDPゴシック" w:hAnsi="BIZ UDPゴシック" w:hint="eastAsia"/>
          <w:sz w:val="24"/>
        </w:rPr>
        <w:t>柔軟な</w:t>
      </w:r>
      <w:r w:rsidR="0049497C" w:rsidRPr="004C0B35">
        <w:rPr>
          <w:rFonts w:ascii="BIZ UDPゴシック" w:eastAsia="BIZ UDPゴシック" w:hAnsi="BIZ UDPゴシック" w:hint="eastAsia"/>
          <w:sz w:val="24"/>
        </w:rPr>
        <w:t>利活用を図ることにより、次に掲げる項目の実現を目的とします</w:t>
      </w:r>
      <w:r w:rsidRPr="004C0B35">
        <w:rPr>
          <w:rFonts w:ascii="BIZ UDPゴシック" w:eastAsia="BIZ UDPゴシック" w:hAnsi="BIZ UDPゴシック" w:hint="eastAsia"/>
          <w:sz w:val="24"/>
        </w:rPr>
        <w:t>。</w:t>
      </w:r>
    </w:p>
    <w:p w14:paraId="10FECED4" w14:textId="77777777" w:rsidR="00F76D88" w:rsidRPr="004C0B35" w:rsidRDefault="0049497C" w:rsidP="0049497C">
      <w:pPr>
        <w:pStyle w:val="a7"/>
        <w:numPr>
          <w:ilvl w:val="0"/>
          <w:numId w:val="11"/>
        </w:numPr>
        <w:spacing w:line="276" w:lineRule="auto"/>
        <w:ind w:leftChars="0"/>
        <w:rPr>
          <w:rFonts w:ascii="BIZ UDPゴシック" w:eastAsia="BIZ UDPゴシック" w:hAnsi="BIZ UDPゴシック"/>
          <w:sz w:val="24"/>
        </w:rPr>
      </w:pPr>
      <w:r w:rsidRPr="004C0B35">
        <w:rPr>
          <w:rFonts w:ascii="BIZ UDPゴシック" w:eastAsia="BIZ UDPゴシック" w:hAnsi="BIZ UDPゴシック" w:hint="eastAsia"/>
          <w:sz w:val="24"/>
        </w:rPr>
        <w:t>広場周辺</w:t>
      </w:r>
      <w:r w:rsidR="00F76D88" w:rsidRPr="004C0B35">
        <w:rPr>
          <w:rFonts w:ascii="BIZ UDPゴシック" w:eastAsia="BIZ UDPゴシック" w:hAnsi="BIZ UDPゴシック" w:hint="eastAsia"/>
          <w:sz w:val="24"/>
        </w:rPr>
        <w:t>地域の賑わいと</w:t>
      </w:r>
      <w:r w:rsidRPr="004C0B35">
        <w:rPr>
          <w:rFonts w:ascii="BIZ UDPゴシック" w:eastAsia="BIZ UDPゴシック" w:hAnsi="BIZ UDPゴシック" w:hint="eastAsia"/>
          <w:sz w:val="24"/>
        </w:rPr>
        <w:t>地域住民</w:t>
      </w:r>
      <w:r w:rsidR="00F76D88" w:rsidRPr="004C0B35">
        <w:rPr>
          <w:rFonts w:ascii="BIZ UDPゴシック" w:eastAsia="BIZ UDPゴシック" w:hAnsi="BIZ UDPゴシック" w:hint="eastAsia"/>
          <w:sz w:val="24"/>
        </w:rPr>
        <w:t>交流の場</w:t>
      </w:r>
      <w:r w:rsidRPr="004C0B35">
        <w:rPr>
          <w:rFonts w:ascii="BIZ UDPゴシック" w:eastAsia="BIZ UDPゴシック" w:hAnsi="BIZ UDPゴシック" w:hint="eastAsia"/>
          <w:sz w:val="24"/>
        </w:rPr>
        <w:t>の</w:t>
      </w:r>
      <w:r w:rsidR="00F76D88" w:rsidRPr="004C0B35">
        <w:rPr>
          <w:rFonts w:ascii="BIZ UDPゴシック" w:eastAsia="BIZ UDPゴシック" w:hAnsi="BIZ UDPゴシック" w:hint="eastAsia"/>
          <w:sz w:val="24"/>
        </w:rPr>
        <w:t>創出</w:t>
      </w:r>
    </w:p>
    <w:p w14:paraId="1A514F05" w14:textId="77777777" w:rsidR="00F76D88" w:rsidRPr="004C0B35" w:rsidRDefault="00F76D88" w:rsidP="0049497C">
      <w:pPr>
        <w:pStyle w:val="a7"/>
        <w:numPr>
          <w:ilvl w:val="0"/>
          <w:numId w:val="11"/>
        </w:numPr>
        <w:spacing w:line="276" w:lineRule="auto"/>
        <w:ind w:leftChars="0"/>
        <w:rPr>
          <w:rFonts w:ascii="BIZ UDPゴシック" w:eastAsia="BIZ UDPゴシック" w:hAnsi="BIZ UDPゴシック"/>
          <w:sz w:val="24"/>
        </w:rPr>
      </w:pPr>
      <w:r w:rsidRPr="004C0B35">
        <w:rPr>
          <w:rFonts w:ascii="BIZ UDPゴシック" w:eastAsia="BIZ UDPゴシック" w:hAnsi="BIZ UDPゴシック"/>
          <w:sz w:val="24"/>
        </w:rPr>
        <w:t>地域住民の生活の質の向上（文化的、健康的、安全・安心等）に資する事業展開の可能性</w:t>
      </w:r>
      <w:r w:rsidR="0049497C" w:rsidRPr="004C0B35">
        <w:rPr>
          <w:rFonts w:ascii="BIZ UDPゴシック" w:eastAsia="BIZ UDPゴシック" w:hAnsi="BIZ UDPゴシック" w:hint="eastAsia"/>
          <w:sz w:val="24"/>
        </w:rPr>
        <w:t>の検証</w:t>
      </w:r>
    </w:p>
    <w:p w14:paraId="3C51288A" w14:textId="77777777" w:rsidR="00F76D88" w:rsidRPr="004C0B35" w:rsidRDefault="0049497C" w:rsidP="0049497C">
      <w:pPr>
        <w:pStyle w:val="a7"/>
        <w:numPr>
          <w:ilvl w:val="0"/>
          <w:numId w:val="11"/>
        </w:numPr>
        <w:spacing w:line="276" w:lineRule="auto"/>
        <w:ind w:leftChars="0"/>
        <w:rPr>
          <w:rFonts w:ascii="BIZ UDPゴシック" w:eastAsia="BIZ UDPゴシック" w:hAnsi="BIZ UDPゴシック"/>
          <w:sz w:val="24"/>
        </w:rPr>
      </w:pPr>
      <w:r w:rsidRPr="004C0B35">
        <w:rPr>
          <w:rFonts w:ascii="BIZ UDPゴシック" w:eastAsia="BIZ UDPゴシック" w:hAnsi="BIZ UDPゴシック" w:hint="eastAsia"/>
          <w:sz w:val="24"/>
        </w:rPr>
        <w:t>広場の魅力又は可能性を最大限に引き出す</w:t>
      </w:r>
      <w:r w:rsidR="004A0621" w:rsidRPr="004C0B35">
        <w:rPr>
          <w:rFonts w:ascii="BIZ UDPゴシック" w:eastAsia="BIZ UDPゴシック" w:hAnsi="BIZ UDPゴシック" w:hint="eastAsia"/>
          <w:sz w:val="24"/>
        </w:rPr>
        <w:t>事業の検証</w:t>
      </w:r>
    </w:p>
    <w:p w14:paraId="108D190B" w14:textId="77777777" w:rsidR="00067C41" w:rsidRPr="004C0B35" w:rsidRDefault="00F76D88" w:rsidP="00465BAA">
      <w:pPr>
        <w:pStyle w:val="a7"/>
        <w:numPr>
          <w:ilvl w:val="0"/>
          <w:numId w:val="11"/>
        </w:numPr>
        <w:spacing w:line="276" w:lineRule="auto"/>
        <w:ind w:leftChars="0"/>
        <w:rPr>
          <w:rFonts w:ascii="BIZ UDPゴシック" w:eastAsia="BIZ UDPゴシック" w:hAnsi="BIZ UDPゴシック"/>
          <w:sz w:val="24"/>
        </w:rPr>
      </w:pPr>
      <w:r w:rsidRPr="004C0B35">
        <w:rPr>
          <w:rFonts w:ascii="BIZ UDPゴシック" w:eastAsia="BIZ UDPゴシック" w:hAnsi="BIZ UDPゴシック" w:hint="eastAsia"/>
          <w:sz w:val="24"/>
        </w:rPr>
        <w:t>施設</w:t>
      </w:r>
      <w:r w:rsidR="0049497C" w:rsidRPr="004C0B35">
        <w:rPr>
          <w:rFonts w:ascii="BIZ UDPゴシック" w:eastAsia="BIZ UDPゴシック" w:hAnsi="BIZ UDPゴシック" w:hint="eastAsia"/>
          <w:sz w:val="24"/>
        </w:rPr>
        <w:t>の管理運営及び維持管理に係る新たな財源確保策及び</w:t>
      </w:r>
      <w:r w:rsidR="0049497C" w:rsidRPr="004C0B35">
        <w:rPr>
          <w:rFonts w:ascii="BIZ UDPゴシック" w:eastAsia="BIZ UDPゴシック" w:hAnsi="BIZ UDPゴシック" w:hint="eastAsia"/>
          <w:sz w:val="24"/>
          <w:szCs w:val="24"/>
        </w:rPr>
        <w:t>管理負担の軽減等の検証</w:t>
      </w:r>
    </w:p>
    <w:p w14:paraId="1006657C" w14:textId="77777777" w:rsidR="00BE2DD4" w:rsidRPr="00910DE4" w:rsidRDefault="00910DE4" w:rsidP="00910DE4">
      <w:pPr>
        <w:spacing w:after="120"/>
        <w:rPr>
          <w:rFonts w:ascii="HGP創英角ｺﾞｼｯｸUB" w:eastAsia="HGP創英角ｺﾞｼｯｸUB" w:hAnsi="HGP創英角ｺﾞｼｯｸUB"/>
          <w:color w:val="FFFFFF" w:themeColor="background1"/>
          <w:sz w:val="28"/>
        </w:rPr>
      </w:pPr>
      <w:r w:rsidRPr="006F4D3C">
        <w:rPr>
          <w:rFonts w:ascii="HGP創英角ｺﾞｼｯｸUB" w:eastAsia="HGP創英角ｺﾞｼｯｸUB" w:hAnsi="HGP創英角ｺﾞｼｯｸUB" w:hint="eastAsia"/>
          <w:noProof/>
          <w:color w:val="FFFFFF" w:themeColor="background1"/>
          <w:sz w:val="36"/>
        </w:rPr>
        <mc:AlternateContent>
          <mc:Choice Requires="wps">
            <w:drawing>
              <wp:anchor distT="0" distB="0" distL="114300" distR="114300" simplePos="0" relativeHeight="251665408" behindDoc="1" locked="0" layoutInCell="1" allowOverlap="1" wp14:anchorId="5C651F2B" wp14:editId="2E698BFD">
                <wp:simplePos x="0" y="0"/>
                <wp:positionH relativeFrom="column">
                  <wp:posOffset>-4445</wp:posOffset>
                </wp:positionH>
                <wp:positionV relativeFrom="paragraph">
                  <wp:posOffset>88788</wp:posOffset>
                </wp:positionV>
                <wp:extent cx="5777230" cy="290907"/>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777230" cy="29090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C39ADC" id="正方形/長方形 5" o:spid="_x0000_s1026" style="position:absolute;left:0;text-align:left;margin-left:-.35pt;margin-top:7pt;width:454.9pt;height:22.9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" fillcolor="black [3213]" stroked="f" strokeweight="1pt"/>
            </w:pict>
          </mc:Fallback>
        </mc:AlternateContent>
      </w:r>
      <w:r>
        <w:rPr>
          <w:rFonts w:ascii="HGP創英角ｺﾞｼｯｸUB" w:eastAsia="HGP創英角ｺﾞｼｯｸUB" w:hAnsi="HGP創英角ｺﾞｼｯｸUB" w:hint="eastAsia"/>
          <w:color w:val="FFFFFF" w:themeColor="background1"/>
          <w:sz w:val="28"/>
        </w:rPr>
        <w:t>３</w:t>
      </w:r>
      <w:r w:rsidRPr="00ED2C6C">
        <w:rPr>
          <w:rFonts w:ascii="HGP創英角ｺﾞｼｯｸUB" w:eastAsia="HGP創英角ｺﾞｼｯｸUB" w:hAnsi="HGP創英角ｺﾞｼｯｸUB" w:hint="eastAsia"/>
          <w:color w:val="FFFFFF" w:themeColor="background1"/>
          <w:sz w:val="28"/>
        </w:rPr>
        <w:t>.</w:t>
      </w:r>
      <w:r w:rsidR="006501A5">
        <w:rPr>
          <w:rFonts w:ascii="HGP創英角ｺﾞｼｯｸUB" w:eastAsia="HGP創英角ｺﾞｼｯｸUB" w:hAnsi="HGP創英角ｺﾞｼｯｸUB" w:hint="eastAsia"/>
          <w:color w:val="FFFFFF" w:themeColor="background1"/>
          <w:sz w:val="28"/>
        </w:rPr>
        <w:t xml:space="preserve"> </w:t>
      </w:r>
      <w:r>
        <w:rPr>
          <w:rFonts w:ascii="HGP創英角ｺﾞｼｯｸUB" w:eastAsia="HGP創英角ｺﾞｼｯｸUB" w:hAnsi="HGP創英角ｺﾞｼｯｸUB" w:hint="eastAsia"/>
          <w:color w:val="FFFFFF" w:themeColor="background1"/>
          <w:sz w:val="28"/>
        </w:rPr>
        <w:t>対象施設概要</w:t>
      </w:r>
    </w:p>
    <w:p w14:paraId="606FF925" w14:textId="77777777" w:rsidR="00A96FC6" w:rsidRDefault="00A96FC6" w:rsidP="00910DE4">
      <w:pPr>
        <w:spacing w:line="276" w:lineRule="auto"/>
        <w:ind w:left="418" w:hangingChars="134" w:hanging="418"/>
        <w:rPr>
          <w:rFonts w:ascii="BIZ UDPゴシック" w:eastAsia="BIZ UDPゴシック" w:hAnsi="BIZ UDPゴシック"/>
          <w:sz w:val="24"/>
        </w:rPr>
      </w:pPr>
      <w:r w:rsidRPr="006B5586">
        <w:rPr>
          <w:rFonts w:ascii="BIZ UDPゴシック" w:eastAsia="BIZ UDPゴシック" w:hAnsi="BIZ UDPゴシック" w:hint="eastAsia"/>
          <w:spacing w:val="36"/>
          <w:kern w:val="0"/>
          <w:sz w:val="24"/>
          <w:fitText w:val="1200" w:id="-1586214656"/>
        </w:rPr>
        <w:t>施設名</w:t>
      </w:r>
      <w:r w:rsidRPr="006B5586">
        <w:rPr>
          <w:rFonts w:ascii="BIZ UDPゴシック" w:eastAsia="BIZ UDPゴシック" w:hAnsi="BIZ UDPゴシック" w:hint="eastAsia"/>
          <w:spacing w:val="12"/>
          <w:kern w:val="0"/>
          <w:sz w:val="24"/>
          <w:fitText w:val="1200" w:id="-1586214656"/>
        </w:rPr>
        <w:t>称</w:t>
      </w:r>
      <w:r>
        <w:rPr>
          <w:rFonts w:ascii="BIZ UDPゴシック" w:eastAsia="BIZ UDPゴシック" w:hAnsi="BIZ UDPゴシック" w:hint="eastAsia"/>
          <w:sz w:val="24"/>
        </w:rPr>
        <w:t xml:space="preserve">： </w:t>
      </w:r>
      <w:r w:rsidR="00373F4E">
        <w:rPr>
          <w:rFonts w:ascii="BIZ UDPゴシック" w:eastAsia="BIZ UDPゴシック" w:hAnsi="BIZ UDPゴシック" w:hint="eastAsia"/>
          <w:sz w:val="24"/>
        </w:rPr>
        <w:t>プレイパーク１０９</w:t>
      </w:r>
    </w:p>
    <w:p w14:paraId="42B5FC00" w14:textId="77777777" w:rsidR="00BE2DD4" w:rsidRDefault="00A478DB" w:rsidP="00910DE4">
      <w:pPr>
        <w:spacing w:line="276" w:lineRule="auto"/>
        <w:ind w:left="643" w:hangingChars="134" w:hanging="643"/>
        <w:rPr>
          <w:rFonts w:ascii="BIZ UDPゴシック" w:eastAsia="BIZ UDPゴシック" w:hAnsi="BIZ UDPゴシック"/>
          <w:sz w:val="24"/>
        </w:rPr>
      </w:pPr>
      <w:r w:rsidRPr="00A96FC6">
        <w:rPr>
          <w:rFonts w:ascii="BIZ UDPゴシック" w:eastAsia="BIZ UDPゴシック" w:hAnsi="BIZ UDPゴシック" w:hint="eastAsia"/>
          <w:spacing w:val="120"/>
          <w:kern w:val="0"/>
          <w:sz w:val="24"/>
          <w:fitText w:val="1200" w:id="-1586214655"/>
        </w:rPr>
        <w:t>所在</w:t>
      </w:r>
      <w:r w:rsidRPr="00A96FC6">
        <w:rPr>
          <w:rFonts w:ascii="BIZ UDPゴシック" w:eastAsia="BIZ UDPゴシック" w:hAnsi="BIZ UDPゴシック" w:hint="eastAsia"/>
          <w:kern w:val="0"/>
          <w:sz w:val="24"/>
          <w:fitText w:val="1200" w:id="-1586214655"/>
        </w:rPr>
        <w:t>地</w:t>
      </w:r>
      <w:r>
        <w:rPr>
          <w:rFonts w:ascii="BIZ UDPゴシック" w:eastAsia="BIZ UDPゴシック" w:hAnsi="BIZ UDPゴシック" w:hint="eastAsia"/>
          <w:sz w:val="24"/>
        </w:rPr>
        <w:t>：</w:t>
      </w:r>
      <w:r w:rsidR="00A96FC6">
        <w:rPr>
          <w:rFonts w:ascii="BIZ UDPゴシック" w:eastAsia="BIZ UDPゴシック" w:hAnsi="BIZ UDPゴシック" w:hint="eastAsia"/>
          <w:sz w:val="24"/>
        </w:rPr>
        <w:t xml:space="preserve"> </w:t>
      </w:r>
      <w:r w:rsidR="00403087">
        <w:rPr>
          <w:rFonts w:ascii="BIZ UDPゴシック" w:eastAsia="BIZ UDPゴシック" w:hAnsi="BIZ UDPゴシック" w:hint="eastAsia"/>
          <w:sz w:val="24"/>
        </w:rPr>
        <w:t>小山市大字土塔２４７ー２７</w:t>
      </w:r>
    </w:p>
    <w:p w14:paraId="5A9153A1" w14:textId="77777777" w:rsidR="00A478DB" w:rsidRDefault="00A478DB" w:rsidP="00910DE4">
      <w:pPr>
        <w:spacing w:line="276" w:lineRule="auto"/>
        <w:ind w:left="1286" w:hangingChars="134" w:hanging="1286"/>
        <w:rPr>
          <w:rFonts w:ascii="BIZ UDPゴシック" w:eastAsia="BIZ UDPゴシック" w:hAnsi="BIZ UDPゴシック"/>
          <w:sz w:val="24"/>
        </w:rPr>
      </w:pPr>
      <w:r w:rsidRPr="00921778">
        <w:rPr>
          <w:rFonts w:ascii="BIZ UDPゴシック" w:eastAsia="BIZ UDPゴシック" w:hAnsi="BIZ UDPゴシック" w:hint="eastAsia"/>
          <w:spacing w:val="360"/>
          <w:kern w:val="0"/>
          <w:sz w:val="24"/>
          <w:fitText w:val="1200" w:id="-1586214654"/>
        </w:rPr>
        <w:t>面</w:t>
      </w:r>
      <w:r w:rsidRPr="00921778">
        <w:rPr>
          <w:rFonts w:ascii="BIZ UDPゴシック" w:eastAsia="BIZ UDPゴシック" w:hAnsi="BIZ UDPゴシック" w:hint="eastAsia"/>
          <w:kern w:val="0"/>
          <w:sz w:val="24"/>
          <w:fitText w:val="1200" w:id="-1586214654"/>
        </w:rPr>
        <w:t>積</w:t>
      </w:r>
      <w:r>
        <w:rPr>
          <w:rFonts w:ascii="BIZ UDPゴシック" w:eastAsia="BIZ UDPゴシック" w:hAnsi="BIZ UDPゴシック" w:hint="eastAsia"/>
          <w:sz w:val="24"/>
        </w:rPr>
        <w:t>：</w:t>
      </w:r>
      <w:r w:rsidR="00A96FC6">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2,373㎡</w:t>
      </w:r>
    </w:p>
    <w:p w14:paraId="14423A35" w14:textId="77777777" w:rsidR="00910DE4" w:rsidRPr="004C0B35" w:rsidRDefault="00A478DB" w:rsidP="00910DE4">
      <w:pPr>
        <w:spacing w:line="276" w:lineRule="auto"/>
        <w:ind w:left="322" w:hangingChars="134" w:hanging="322"/>
        <w:rPr>
          <w:rFonts w:ascii="BIZ UDPゴシック" w:eastAsia="BIZ UDPゴシック" w:hAnsi="BIZ UDPゴシック"/>
          <w:sz w:val="24"/>
        </w:rPr>
      </w:pPr>
      <w:r w:rsidRPr="004C0B35">
        <w:rPr>
          <w:rFonts w:ascii="BIZ UDPゴシック" w:eastAsia="BIZ UDPゴシック" w:hAnsi="BIZ UDPゴシック" w:hint="eastAsia"/>
          <w:sz w:val="24"/>
        </w:rPr>
        <w:t>広場内施設：</w:t>
      </w:r>
      <w:r w:rsidR="00A96FC6" w:rsidRPr="004C0B35">
        <w:rPr>
          <w:rFonts w:ascii="BIZ UDPゴシック" w:eastAsia="BIZ UDPゴシック" w:hAnsi="BIZ UDPゴシック" w:hint="eastAsia"/>
          <w:sz w:val="24"/>
        </w:rPr>
        <w:t xml:space="preserve"> </w:t>
      </w:r>
      <w:r w:rsidR="007A0BB1" w:rsidRPr="004C0B35">
        <w:rPr>
          <w:rFonts w:ascii="BIZ UDPゴシック" w:eastAsia="BIZ UDPゴシック" w:hAnsi="BIZ UDPゴシック" w:hint="eastAsia"/>
          <w:sz w:val="24"/>
        </w:rPr>
        <w:t>芝生広場、インターロッキング舗装広場、広場内園路、水飲み場</w:t>
      </w:r>
    </w:p>
    <w:p w14:paraId="4BBFBA40" w14:textId="77777777" w:rsidR="00910DE4" w:rsidRPr="004C0B35" w:rsidRDefault="00A478DB" w:rsidP="00910DE4">
      <w:pPr>
        <w:spacing w:line="276" w:lineRule="auto"/>
        <w:ind w:leftChars="153" w:left="321" w:firstLineChars="456" w:firstLine="1094"/>
        <w:rPr>
          <w:rFonts w:ascii="BIZ UDPゴシック" w:eastAsia="BIZ UDPゴシック" w:hAnsi="BIZ UDPゴシック"/>
          <w:sz w:val="24"/>
        </w:rPr>
      </w:pPr>
      <w:r w:rsidRPr="004C0B35">
        <w:rPr>
          <w:rFonts w:ascii="BIZ UDPゴシック" w:eastAsia="BIZ UDPゴシック" w:hAnsi="BIZ UDPゴシック" w:hint="eastAsia"/>
          <w:sz w:val="24"/>
        </w:rPr>
        <w:t>カマドベンチ</w:t>
      </w:r>
      <w:r w:rsidR="00802157" w:rsidRPr="004C0B35">
        <w:rPr>
          <w:rFonts w:ascii="BIZ UDPゴシック" w:eastAsia="BIZ UDPゴシック" w:hAnsi="BIZ UDPゴシック" w:hint="eastAsia"/>
          <w:sz w:val="24"/>
        </w:rPr>
        <w:t>、</w:t>
      </w:r>
      <w:r w:rsidRPr="004C0B35">
        <w:rPr>
          <w:rFonts w:ascii="BIZ UDPゴシック" w:eastAsia="BIZ UDPゴシック" w:hAnsi="BIZ UDPゴシック" w:hint="eastAsia"/>
          <w:sz w:val="24"/>
        </w:rPr>
        <w:t>フェンス、ボラード</w:t>
      </w:r>
      <w:r w:rsidR="00AF4BC9" w:rsidRPr="004C0B35">
        <w:rPr>
          <w:rFonts w:ascii="BIZ UDPゴシック" w:eastAsia="BIZ UDPゴシック" w:hAnsi="BIZ UDPゴシック" w:hint="eastAsia"/>
          <w:sz w:val="24"/>
        </w:rPr>
        <w:t>、トイレ</w:t>
      </w:r>
    </w:p>
    <w:p w14:paraId="15590F88" w14:textId="77777777" w:rsidR="006501A5" w:rsidRPr="004C0B35" w:rsidRDefault="00AF4BC9" w:rsidP="00AF4BC9">
      <w:pPr>
        <w:spacing w:line="276" w:lineRule="auto"/>
        <w:ind w:leftChars="153" w:left="321" w:firstLineChars="456" w:firstLine="1094"/>
        <w:rPr>
          <w:rFonts w:ascii="BIZ UDPゴシック" w:eastAsia="BIZ UDPゴシック" w:hAnsi="BIZ UDPゴシック"/>
          <w:sz w:val="24"/>
        </w:rPr>
      </w:pPr>
      <w:r w:rsidRPr="004C0B35">
        <w:rPr>
          <w:rFonts w:ascii="BIZ UDPゴシック" w:eastAsia="BIZ UDPゴシック" w:hAnsi="BIZ UDPゴシック" w:hint="eastAsia"/>
          <w:sz w:val="24"/>
        </w:rPr>
        <w:t>休養施設(</w:t>
      </w:r>
      <w:r w:rsidR="00800EA2" w:rsidRPr="004C0B35">
        <w:rPr>
          <w:rFonts w:ascii="BIZ UDPゴシック" w:eastAsia="BIZ UDPゴシック" w:hAnsi="BIZ UDPゴシック" w:hint="eastAsia"/>
          <w:sz w:val="24"/>
        </w:rPr>
        <w:t>コミュニティスペース、テラス、バリアフリートイレ、備品</w:t>
      </w:r>
      <w:r w:rsidRPr="004C0B35">
        <w:rPr>
          <w:rFonts w:ascii="BIZ UDPゴシック" w:eastAsia="BIZ UDPゴシック" w:hAnsi="BIZ UDPゴシック" w:hint="eastAsia"/>
          <w:sz w:val="24"/>
        </w:rPr>
        <w:t>倉庫)</w:t>
      </w:r>
    </w:p>
    <w:p w14:paraId="14B58590" w14:textId="77777777" w:rsidR="006501A5" w:rsidRPr="00910DE4" w:rsidRDefault="006501A5" w:rsidP="009A018C">
      <w:pPr>
        <w:rPr>
          <w:rFonts w:ascii="HGP創英角ｺﾞｼｯｸUB" w:eastAsia="HGP創英角ｺﾞｼｯｸUB" w:hAnsi="HGP創英角ｺﾞｼｯｸUB"/>
          <w:color w:val="FFFFFF" w:themeColor="background1"/>
          <w:sz w:val="28"/>
        </w:rPr>
      </w:pPr>
      <w:r w:rsidRPr="006F4D3C">
        <w:rPr>
          <w:rFonts w:ascii="HGP創英角ｺﾞｼｯｸUB" w:eastAsia="HGP創英角ｺﾞｼｯｸUB" w:hAnsi="HGP創英角ｺﾞｼｯｸUB" w:hint="eastAsia"/>
          <w:noProof/>
          <w:color w:val="FFFFFF" w:themeColor="background1"/>
          <w:sz w:val="36"/>
        </w:rPr>
        <mc:AlternateContent>
          <mc:Choice Requires="wps">
            <w:drawing>
              <wp:anchor distT="0" distB="0" distL="114300" distR="114300" simplePos="0" relativeHeight="251667456" behindDoc="1" locked="0" layoutInCell="1" allowOverlap="1" wp14:anchorId="222C3ACF" wp14:editId="15D8DF22">
                <wp:simplePos x="0" y="0"/>
                <wp:positionH relativeFrom="column">
                  <wp:posOffset>-14493</wp:posOffset>
                </wp:positionH>
                <wp:positionV relativeFrom="paragraph">
                  <wp:posOffset>88265</wp:posOffset>
                </wp:positionV>
                <wp:extent cx="5777230" cy="290907"/>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777230" cy="29090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56C331" id="正方形/長方形 6" o:spid="_x0000_s1026" style="position:absolute;left:0;text-align:left;margin-left:-1.15pt;margin-top:6.95pt;width:454.9pt;height:22.9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" fillcolor="black [3213]" stroked="f" strokeweight="1pt"/>
            </w:pict>
          </mc:Fallback>
        </mc:AlternateContent>
      </w:r>
      <w:r>
        <w:rPr>
          <w:rFonts w:ascii="HGP創英角ｺﾞｼｯｸUB" w:eastAsia="HGP創英角ｺﾞｼｯｸUB" w:hAnsi="HGP創英角ｺﾞｼｯｸUB" w:hint="eastAsia"/>
          <w:color w:val="FFFFFF" w:themeColor="background1"/>
          <w:sz w:val="28"/>
        </w:rPr>
        <w:t>４</w:t>
      </w:r>
      <w:r w:rsidRPr="00ED2C6C">
        <w:rPr>
          <w:rFonts w:ascii="HGP創英角ｺﾞｼｯｸUB" w:eastAsia="HGP創英角ｺﾞｼｯｸUB" w:hAnsi="HGP創英角ｺﾞｼｯｸUB" w:hint="eastAsia"/>
          <w:color w:val="FFFFFF" w:themeColor="background1"/>
          <w:sz w:val="28"/>
        </w:rPr>
        <w:t>.</w:t>
      </w:r>
      <w:r>
        <w:rPr>
          <w:rFonts w:ascii="HGP創英角ｺﾞｼｯｸUB" w:eastAsia="HGP創英角ｺﾞｼｯｸUB" w:hAnsi="HGP創英角ｺﾞｼｯｸUB" w:hint="eastAsia"/>
          <w:color w:val="FFFFFF" w:themeColor="background1"/>
          <w:sz w:val="28"/>
        </w:rPr>
        <w:t xml:space="preserve"> 期待される効果</w:t>
      </w:r>
    </w:p>
    <w:p w14:paraId="12D19EC9" w14:textId="77777777" w:rsidR="006501A5" w:rsidRPr="00BB2266" w:rsidRDefault="006501A5" w:rsidP="006501A5">
      <w:pPr>
        <w:spacing w:afterLines="50" w:after="180" w:line="276" w:lineRule="auto"/>
        <w:ind w:firstLineChars="59" w:firstLine="142"/>
        <w:rPr>
          <w:rFonts w:ascii="BIZ UDPゴシック" w:eastAsia="BIZ UDPゴシック" w:hAnsi="BIZ UDPゴシック"/>
          <w:sz w:val="24"/>
        </w:rPr>
      </w:pPr>
      <w:r w:rsidRPr="00BB2266">
        <w:rPr>
          <w:rFonts w:ascii="BIZ UDPゴシック" w:eastAsia="BIZ UDPゴシック" w:hAnsi="BIZ UDPゴシック" w:hint="eastAsia"/>
          <w:sz w:val="24"/>
        </w:rPr>
        <w:t>本事業により、次のような効果が期待できます。</w:t>
      </w:r>
    </w:p>
    <w:p w14:paraId="0EC544B6" w14:textId="77777777" w:rsidR="006501A5" w:rsidRPr="00BB2266" w:rsidRDefault="006501A5" w:rsidP="009A018C">
      <w:pPr>
        <w:spacing w:afterLines="50" w:after="180"/>
        <w:rPr>
          <w:rFonts w:ascii="BIZ UDPゴシック" w:eastAsia="BIZ UDPゴシック" w:hAnsi="BIZ UDPゴシック"/>
          <w:sz w:val="26"/>
          <w:szCs w:val="26"/>
          <w:shd w:val="pct15" w:color="auto" w:fill="FFFFFF"/>
        </w:rPr>
      </w:pPr>
      <w:r w:rsidRPr="00BB2266">
        <w:rPr>
          <w:rFonts w:ascii="BIZ UDPゴシック" w:eastAsia="BIZ UDPゴシック" w:hAnsi="BIZ UDPゴシック" w:hint="eastAsia"/>
          <w:b/>
          <w:sz w:val="26"/>
          <w:szCs w:val="26"/>
          <w:shd w:val="pct15" w:color="auto" w:fill="FFFFFF"/>
        </w:rPr>
        <w:t>■利用者のメリット</w:t>
      </w:r>
      <w:r w:rsidRPr="00BB2266">
        <w:rPr>
          <w:rFonts w:ascii="BIZ UDPゴシック" w:eastAsia="BIZ UDPゴシック" w:hAnsi="BIZ UDPゴシック" w:hint="eastAsia"/>
          <w:sz w:val="26"/>
          <w:szCs w:val="26"/>
          <w:shd w:val="pct15" w:color="auto" w:fill="FFFFFF"/>
        </w:rPr>
        <w:t xml:space="preserve">　　　　　　　　　　　　　　　　　　　　　　　　　　　　　　　　　　　　　　　　</w:t>
      </w:r>
    </w:p>
    <w:p w14:paraId="40E9BCBB" w14:textId="77777777" w:rsidR="006501A5" w:rsidRPr="00BB2266" w:rsidRDefault="00D45131" w:rsidP="009A018C">
      <w:pPr>
        <w:rPr>
          <w:rFonts w:ascii="BIZ UDPゴシック" w:eastAsia="BIZ UDPゴシック" w:hAnsi="BIZ UDPゴシック"/>
          <w:sz w:val="24"/>
        </w:rPr>
      </w:pPr>
      <w:r w:rsidRPr="00BB2266">
        <w:rPr>
          <w:rFonts w:ascii="BIZ UDPゴシック" w:eastAsia="BIZ UDPゴシック" w:hAnsi="BIZ UDPゴシック" w:hint="eastAsia"/>
          <w:sz w:val="24"/>
        </w:rPr>
        <w:t>・短期間での事業実施</w:t>
      </w:r>
      <w:r w:rsidR="006501A5" w:rsidRPr="00BB2266">
        <w:rPr>
          <w:rFonts w:ascii="BIZ UDPゴシック" w:eastAsia="BIZ UDPゴシック" w:hAnsi="BIZ UDPゴシック" w:hint="eastAsia"/>
          <w:sz w:val="24"/>
        </w:rPr>
        <w:t>のため、リスク負担が少なく参画できます。</w:t>
      </w:r>
    </w:p>
    <w:p w14:paraId="61FA17C4" w14:textId="77777777" w:rsidR="006501A5" w:rsidRPr="00BB2266" w:rsidRDefault="006501A5" w:rsidP="006501A5">
      <w:pPr>
        <w:spacing w:line="276" w:lineRule="auto"/>
        <w:rPr>
          <w:rFonts w:ascii="BIZ UDPゴシック" w:eastAsia="BIZ UDPゴシック" w:hAnsi="BIZ UDPゴシック"/>
          <w:sz w:val="24"/>
        </w:rPr>
      </w:pPr>
      <w:r w:rsidRPr="00BB2266">
        <w:rPr>
          <w:rFonts w:ascii="BIZ UDPゴシック" w:eastAsia="BIZ UDPゴシック" w:hAnsi="BIZ UDPゴシック" w:hint="eastAsia"/>
          <w:sz w:val="24"/>
        </w:rPr>
        <w:t>・アイデアに対するニーズの有無、コンセプトがマッチしているかを確認できます。</w:t>
      </w:r>
    </w:p>
    <w:p w14:paraId="526E9F21" w14:textId="77777777" w:rsidR="006501A5" w:rsidRPr="00BB2266" w:rsidRDefault="006501A5" w:rsidP="006501A5">
      <w:pPr>
        <w:spacing w:line="276" w:lineRule="auto"/>
        <w:rPr>
          <w:rFonts w:ascii="BIZ UDPゴシック" w:eastAsia="BIZ UDPゴシック" w:hAnsi="BIZ UDPゴシック"/>
          <w:sz w:val="24"/>
        </w:rPr>
      </w:pPr>
      <w:r w:rsidRPr="00BB2266">
        <w:rPr>
          <w:rFonts w:ascii="BIZ UDPゴシック" w:eastAsia="BIZ UDPゴシック" w:hAnsi="BIZ UDPゴシック" w:hint="eastAsia"/>
          <w:sz w:val="24"/>
        </w:rPr>
        <w:t>・使い勝手、採算性の感触をつかむことができます。</w:t>
      </w:r>
    </w:p>
    <w:p w14:paraId="78DBA886" w14:textId="77777777" w:rsidR="006501A5" w:rsidRPr="00BB2266" w:rsidRDefault="006501A5" w:rsidP="00F25F1F">
      <w:pPr>
        <w:spacing w:afterLines="50" w:after="180" w:line="276" w:lineRule="auto"/>
        <w:rPr>
          <w:rFonts w:ascii="BIZ UDPゴシック" w:eastAsia="BIZ UDPゴシック" w:hAnsi="BIZ UDPゴシック"/>
          <w:sz w:val="24"/>
        </w:rPr>
      </w:pPr>
      <w:r w:rsidRPr="00BB2266">
        <w:rPr>
          <w:rFonts w:ascii="BIZ UDPゴシック" w:eastAsia="BIZ UDPゴシック" w:hAnsi="BIZ UDPゴシック" w:hint="eastAsia"/>
          <w:sz w:val="24"/>
        </w:rPr>
        <w:lastRenderedPageBreak/>
        <w:t>・広場で普段できないことにチャレンジするきっかけとなります。</w:t>
      </w:r>
    </w:p>
    <w:p w14:paraId="1DDD2055" w14:textId="77777777" w:rsidR="006501A5" w:rsidRPr="00BB2266" w:rsidRDefault="006501A5" w:rsidP="009A018C">
      <w:pPr>
        <w:spacing w:afterLines="50" w:after="180"/>
        <w:rPr>
          <w:rFonts w:ascii="BIZ UDPゴシック" w:eastAsia="BIZ UDPゴシック" w:hAnsi="BIZ UDPゴシック"/>
          <w:b/>
          <w:sz w:val="26"/>
          <w:szCs w:val="26"/>
          <w:shd w:val="pct15" w:color="auto" w:fill="FFFFFF"/>
        </w:rPr>
      </w:pPr>
      <w:r w:rsidRPr="00BB2266">
        <w:rPr>
          <w:rFonts w:ascii="BIZ UDPゴシック" w:eastAsia="BIZ UDPゴシック" w:hAnsi="BIZ UDPゴシック" w:hint="eastAsia"/>
          <w:b/>
          <w:sz w:val="26"/>
          <w:szCs w:val="26"/>
          <w:shd w:val="pct15" w:color="auto" w:fill="FFFFFF"/>
        </w:rPr>
        <w:t xml:space="preserve">■小山市のメリット　　　　　　　　　　　　　　　　　　　　　　　　　　　　　　　　　　　　　　　　</w:t>
      </w:r>
    </w:p>
    <w:p w14:paraId="472E15E6" w14:textId="77777777" w:rsidR="006501A5" w:rsidRPr="00BB2266" w:rsidRDefault="00D45131" w:rsidP="006501A5">
      <w:pPr>
        <w:spacing w:line="276" w:lineRule="auto"/>
        <w:rPr>
          <w:rFonts w:ascii="BIZ UDPゴシック" w:eastAsia="BIZ UDPゴシック" w:hAnsi="BIZ UDPゴシック"/>
          <w:sz w:val="24"/>
        </w:rPr>
      </w:pPr>
      <w:r w:rsidRPr="00BB2266">
        <w:rPr>
          <w:rFonts w:ascii="BIZ UDPゴシック" w:eastAsia="BIZ UDPゴシック" w:hAnsi="BIZ UDPゴシック" w:hint="eastAsia"/>
          <w:sz w:val="24"/>
        </w:rPr>
        <w:t>・事業実施</w:t>
      </w:r>
      <w:r w:rsidR="006501A5" w:rsidRPr="00BB2266">
        <w:rPr>
          <w:rFonts w:ascii="BIZ UDPゴシック" w:eastAsia="BIZ UDPゴシック" w:hAnsi="BIZ UDPゴシック" w:hint="eastAsia"/>
          <w:sz w:val="24"/>
        </w:rPr>
        <w:t>を通じた利用者の皆様との対話により、市場性を確認できます。</w:t>
      </w:r>
    </w:p>
    <w:p w14:paraId="4E0AFB29" w14:textId="77777777" w:rsidR="006501A5" w:rsidRPr="00BB2266" w:rsidRDefault="006501A5" w:rsidP="006501A5">
      <w:pPr>
        <w:spacing w:line="276" w:lineRule="auto"/>
        <w:rPr>
          <w:rFonts w:ascii="BIZ UDPゴシック" w:eastAsia="BIZ UDPゴシック" w:hAnsi="BIZ UDPゴシック"/>
          <w:sz w:val="24"/>
        </w:rPr>
      </w:pPr>
      <w:r w:rsidRPr="00BB2266">
        <w:rPr>
          <w:rFonts w:ascii="BIZ UDPゴシック" w:eastAsia="BIZ UDPゴシック" w:hAnsi="BIZ UDPゴシック" w:hint="eastAsia"/>
          <w:sz w:val="24"/>
        </w:rPr>
        <w:t>・利</w:t>
      </w:r>
      <w:r w:rsidR="00A15F0E" w:rsidRPr="00BB2266">
        <w:rPr>
          <w:rFonts w:ascii="BIZ UDPゴシック" w:eastAsia="BIZ UDPゴシック" w:hAnsi="BIZ UDPゴシック" w:hint="eastAsia"/>
          <w:sz w:val="24"/>
        </w:rPr>
        <w:t>用者の皆様からの提案（イベント開催等）により、個性と魅力ある公共</w:t>
      </w:r>
      <w:r w:rsidRPr="00BB2266">
        <w:rPr>
          <w:rFonts w:ascii="BIZ UDPゴシック" w:eastAsia="BIZ UDPゴシック" w:hAnsi="BIZ UDPゴシック" w:hint="eastAsia"/>
          <w:sz w:val="24"/>
        </w:rPr>
        <w:t>空間が生まれ、</w:t>
      </w:r>
    </w:p>
    <w:p w14:paraId="16522F3C" w14:textId="77777777" w:rsidR="006501A5" w:rsidRDefault="008430BF" w:rsidP="006501A5">
      <w:pPr>
        <w:spacing w:line="276" w:lineRule="auto"/>
        <w:ind w:firstLineChars="52" w:firstLine="125"/>
        <w:rPr>
          <w:rFonts w:ascii="BIZ UDPゴシック" w:eastAsia="BIZ UDPゴシック" w:hAnsi="BIZ UDPゴシック"/>
          <w:sz w:val="24"/>
        </w:rPr>
      </w:pPr>
      <w:r w:rsidRPr="00BB2266">
        <w:rPr>
          <w:rFonts w:ascii="BIZ UDPゴシック" w:eastAsia="BIZ UDPゴシック" w:hAnsi="BIZ UDPゴシック" w:hint="eastAsia"/>
          <w:sz w:val="24"/>
        </w:rPr>
        <w:t>広場</w:t>
      </w:r>
      <w:r w:rsidR="006501A5" w:rsidRPr="00BB2266">
        <w:rPr>
          <w:rFonts w:ascii="BIZ UDPゴシック" w:eastAsia="BIZ UDPゴシック" w:hAnsi="BIZ UDPゴシック" w:hint="eastAsia"/>
          <w:sz w:val="24"/>
        </w:rPr>
        <w:t>周辺のエリア価値の向上が期待できます。</w:t>
      </w:r>
    </w:p>
    <w:p w14:paraId="69EAD461" w14:textId="77777777" w:rsidR="00BE2DD4" w:rsidRDefault="00DE4C2D" w:rsidP="00F25F1F">
      <w:pPr>
        <w:rPr>
          <w:rFonts w:ascii="HGP創英角ｺﾞｼｯｸUB" w:eastAsia="HGP創英角ｺﾞｼｯｸUB" w:hAnsi="HGP創英角ｺﾞｼｯｸUB"/>
          <w:color w:val="FFFFFF" w:themeColor="background1"/>
          <w:sz w:val="28"/>
        </w:rPr>
      </w:pPr>
      <w:r w:rsidRPr="006F4D3C">
        <w:rPr>
          <w:rFonts w:ascii="HGP創英角ｺﾞｼｯｸUB" w:eastAsia="HGP創英角ｺﾞｼｯｸUB" w:hAnsi="HGP創英角ｺﾞｼｯｸUB" w:hint="eastAsia"/>
          <w:noProof/>
          <w:color w:val="FFFFFF" w:themeColor="background1"/>
          <w:sz w:val="36"/>
        </w:rPr>
        <mc:AlternateContent>
          <mc:Choice Requires="wps">
            <w:drawing>
              <wp:anchor distT="0" distB="0" distL="114300" distR="114300" simplePos="0" relativeHeight="251669504" behindDoc="1" locked="0" layoutInCell="1" allowOverlap="1" wp14:anchorId="3BF4DD37" wp14:editId="3BD753DC">
                <wp:simplePos x="0" y="0"/>
                <wp:positionH relativeFrom="column">
                  <wp:posOffset>-4445</wp:posOffset>
                </wp:positionH>
                <wp:positionV relativeFrom="paragraph">
                  <wp:posOffset>88788</wp:posOffset>
                </wp:positionV>
                <wp:extent cx="5777230" cy="290907"/>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777230" cy="29090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372C9B" id="正方形/長方形 8" o:spid="_x0000_s1026" style="position:absolute;left:0;text-align:left;margin-left:-.35pt;margin-top:7pt;width:454.9pt;height:22.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" fillcolor="black [3213]" stroked="f" strokeweight="1pt"/>
            </w:pict>
          </mc:Fallback>
        </mc:AlternateContent>
      </w:r>
      <w:r>
        <w:rPr>
          <w:rFonts w:ascii="HGP創英角ｺﾞｼｯｸUB" w:eastAsia="HGP創英角ｺﾞｼｯｸUB" w:hAnsi="HGP創英角ｺﾞｼｯｸUB" w:hint="eastAsia"/>
          <w:color w:val="FFFFFF" w:themeColor="background1"/>
          <w:sz w:val="28"/>
        </w:rPr>
        <w:t>５</w:t>
      </w:r>
      <w:r w:rsidRPr="00ED2C6C">
        <w:rPr>
          <w:rFonts w:ascii="HGP創英角ｺﾞｼｯｸUB" w:eastAsia="HGP創英角ｺﾞｼｯｸUB" w:hAnsi="HGP創英角ｺﾞｼｯｸUB" w:hint="eastAsia"/>
          <w:color w:val="FFFFFF" w:themeColor="background1"/>
          <w:sz w:val="28"/>
        </w:rPr>
        <w:t>.</w:t>
      </w:r>
      <w:r>
        <w:rPr>
          <w:rFonts w:ascii="HGP創英角ｺﾞｼｯｸUB" w:eastAsia="HGP創英角ｺﾞｼｯｸUB" w:hAnsi="HGP創英角ｺﾞｼｯｸUB" w:hint="eastAsia"/>
          <w:color w:val="FFFFFF" w:themeColor="background1"/>
          <w:sz w:val="28"/>
        </w:rPr>
        <w:t xml:space="preserve"> </w:t>
      </w:r>
      <w:r w:rsidR="00AF4BC9">
        <w:rPr>
          <w:rFonts w:ascii="HGP創英角ｺﾞｼｯｸUB" w:eastAsia="HGP創英角ｺﾞｼｯｸUB" w:hAnsi="HGP創英角ｺﾞｼｯｸUB" w:hint="eastAsia"/>
          <w:color w:val="FFFFFF" w:themeColor="background1"/>
          <w:sz w:val="28"/>
        </w:rPr>
        <w:t>実施期間</w:t>
      </w:r>
    </w:p>
    <w:p w14:paraId="70E2874B" w14:textId="77777777" w:rsidR="00A0419E" w:rsidRPr="00D7758A" w:rsidRDefault="00AF4BC9" w:rsidP="00042313">
      <w:pPr>
        <w:rPr>
          <w:rFonts w:ascii="BIZ UDPゴシック" w:eastAsia="BIZ UDPゴシック" w:hAnsi="BIZ UDPゴシック"/>
          <w:sz w:val="24"/>
          <w:szCs w:val="24"/>
        </w:rPr>
      </w:pPr>
      <w:r>
        <w:rPr>
          <w:rFonts w:ascii="HGP創英角ｺﾞｼｯｸUB" w:eastAsia="HGP創英角ｺﾞｼｯｸUB" w:hAnsi="HGP創英角ｺﾞｼｯｸUB" w:hint="eastAsia"/>
          <w:color w:val="FFFFFF" w:themeColor="background1"/>
          <w:sz w:val="24"/>
          <w:szCs w:val="24"/>
        </w:rPr>
        <w:t xml:space="preserve">　</w:t>
      </w:r>
      <w:r w:rsidR="001D37B7" w:rsidRPr="00D7758A">
        <w:rPr>
          <w:rFonts w:ascii="BIZ UDPゴシック" w:eastAsia="BIZ UDPゴシック" w:hAnsi="BIZ UDPゴシック" w:hint="eastAsia"/>
          <w:sz w:val="24"/>
          <w:szCs w:val="24"/>
        </w:rPr>
        <w:t>令和７年４</w:t>
      </w:r>
      <w:r w:rsidRPr="00D7758A">
        <w:rPr>
          <w:rFonts w:ascii="BIZ UDPゴシック" w:eastAsia="BIZ UDPゴシック" w:hAnsi="BIZ UDPゴシック" w:hint="eastAsia"/>
          <w:sz w:val="24"/>
          <w:szCs w:val="24"/>
        </w:rPr>
        <w:t>月１日</w:t>
      </w:r>
      <w:r w:rsidR="00BD14AD" w:rsidRPr="00D7758A">
        <w:rPr>
          <w:rFonts w:ascii="BIZ UDPゴシック" w:eastAsia="BIZ UDPゴシック" w:hAnsi="BIZ UDPゴシック" w:hint="eastAsia"/>
          <w:sz w:val="24"/>
          <w:szCs w:val="24"/>
        </w:rPr>
        <w:t>(火)</w:t>
      </w:r>
      <w:r w:rsidR="001D37B7" w:rsidRPr="00D7758A">
        <w:rPr>
          <w:rFonts w:ascii="BIZ UDPゴシック" w:eastAsia="BIZ UDPゴシック" w:hAnsi="BIZ UDPゴシック" w:hint="eastAsia"/>
          <w:sz w:val="24"/>
          <w:szCs w:val="24"/>
        </w:rPr>
        <w:t>から令和８</w:t>
      </w:r>
      <w:r w:rsidR="00BD14AD" w:rsidRPr="00D7758A">
        <w:rPr>
          <w:rFonts w:ascii="BIZ UDPゴシック" w:eastAsia="BIZ UDPゴシック" w:hAnsi="BIZ UDPゴシック" w:hint="eastAsia"/>
          <w:sz w:val="24"/>
          <w:szCs w:val="24"/>
        </w:rPr>
        <w:t>年３月３１日(</w:t>
      </w:r>
      <w:r w:rsidR="001D37B7" w:rsidRPr="00D7758A">
        <w:rPr>
          <w:rFonts w:ascii="BIZ UDPゴシック" w:eastAsia="BIZ UDPゴシック" w:hAnsi="BIZ UDPゴシック" w:hint="eastAsia"/>
          <w:sz w:val="24"/>
          <w:szCs w:val="24"/>
        </w:rPr>
        <w:t>火</w:t>
      </w:r>
      <w:r w:rsidR="00BD14AD" w:rsidRPr="00D7758A">
        <w:rPr>
          <w:rFonts w:ascii="BIZ UDPゴシック" w:eastAsia="BIZ UDPゴシック" w:hAnsi="BIZ UDPゴシック" w:hint="eastAsia"/>
          <w:sz w:val="24"/>
          <w:szCs w:val="24"/>
        </w:rPr>
        <w:t>)まで</w:t>
      </w:r>
    </w:p>
    <w:p w14:paraId="3D6D4454" w14:textId="77777777" w:rsidR="00DE4C2D" w:rsidRPr="00D7758A" w:rsidRDefault="00042313" w:rsidP="00A0419E">
      <w:pPr>
        <w:rPr>
          <w:rFonts w:ascii="HGP創英角ｺﾞｼｯｸUB" w:eastAsia="HGP創英角ｺﾞｼｯｸUB" w:hAnsi="HGP創英角ｺﾞｼｯｸUB"/>
          <w:sz w:val="28"/>
        </w:rPr>
      </w:pPr>
      <w:r w:rsidRPr="00D7758A">
        <w:rPr>
          <w:rFonts w:ascii="HGP創英角ｺﾞｼｯｸUB" w:eastAsia="HGP創英角ｺﾞｼｯｸUB" w:hAnsi="HGP創英角ｺﾞｼｯｸUB" w:hint="eastAsia"/>
          <w:noProof/>
          <w:sz w:val="36"/>
        </w:rPr>
        <mc:AlternateContent>
          <mc:Choice Requires="wps">
            <w:drawing>
              <wp:anchor distT="0" distB="0" distL="114300" distR="114300" simplePos="0" relativeHeight="251671552" behindDoc="1" locked="0" layoutInCell="1" allowOverlap="1" wp14:anchorId="4EB8E055" wp14:editId="25830CAD">
                <wp:simplePos x="0" y="0"/>
                <wp:positionH relativeFrom="column">
                  <wp:posOffset>-4445</wp:posOffset>
                </wp:positionH>
                <wp:positionV relativeFrom="paragraph">
                  <wp:posOffset>88788</wp:posOffset>
                </wp:positionV>
                <wp:extent cx="5777230" cy="290907"/>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777230" cy="29090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5B59AF" id="正方形/長方形 9" o:spid="_x0000_s1026" style="position:absolute;left:0;text-align:left;margin-left:-.35pt;margin-top:7pt;width:454.9pt;height:22.9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" fillcolor="black [3213]" stroked="f" strokeweight="1pt"/>
            </w:pict>
          </mc:Fallback>
        </mc:AlternateContent>
      </w:r>
      <w:r w:rsidRPr="00D7758A">
        <w:rPr>
          <w:rFonts w:ascii="HGP創英角ｺﾞｼｯｸUB" w:eastAsia="HGP創英角ｺﾞｼｯｸUB" w:hAnsi="HGP創英角ｺﾞｼｯｸUB" w:hint="eastAsia"/>
          <w:sz w:val="28"/>
        </w:rPr>
        <w:t>６. お試し活用事業の流れ</w:t>
      </w:r>
    </w:p>
    <w:tbl>
      <w:tblPr>
        <w:tblStyle w:val="af"/>
        <w:tblW w:w="0" w:type="auto"/>
        <w:jc w:val="center"/>
        <w:tblLook w:val="04A0" w:firstRow="1" w:lastRow="0" w:firstColumn="1" w:lastColumn="0" w:noHBand="0" w:noVBand="1"/>
      </w:tblPr>
      <w:tblGrid>
        <w:gridCol w:w="399"/>
        <w:gridCol w:w="1439"/>
        <w:gridCol w:w="7224"/>
      </w:tblGrid>
      <w:tr w:rsidR="00A0419E" w:rsidRPr="00A0419E" w14:paraId="6204744A" w14:textId="77777777" w:rsidTr="00B0572B">
        <w:trPr>
          <w:jc w:val="center"/>
        </w:trPr>
        <w:tc>
          <w:tcPr>
            <w:tcW w:w="399" w:type="dxa"/>
          </w:tcPr>
          <w:p w14:paraId="23E31C90" w14:textId="77777777" w:rsidR="00A0419E" w:rsidRPr="00A0419E" w:rsidRDefault="00A0419E" w:rsidP="00A0419E">
            <w:pPr>
              <w:rPr>
                <w:rFonts w:ascii="BIZ UDPゴシック" w:eastAsia="BIZ UDPゴシック" w:hAnsi="BIZ UDPゴシック"/>
                <w:sz w:val="24"/>
                <w:szCs w:val="24"/>
              </w:rPr>
            </w:pPr>
            <w:r>
              <w:rPr>
                <w:rFonts w:ascii="BIZ UDPゴシック" w:eastAsia="BIZ UDPゴシック" w:hAnsi="BIZ UDPゴシック" w:hint="eastAsia"/>
                <w:sz w:val="24"/>
                <w:szCs w:val="24"/>
              </w:rPr>
              <w:t>１</w:t>
            </w:r>
          </w:p>
        </w:tc>
        <w:tc>
          <w:tcPr>
            <w:tcW w:w="1439" w:type="dxa"/>
          </w:tcPr>
          <w:p w14:paraId="5ACB962E" w14:textId="77777777" w:rsidR="0093688C" w:rsidRPr="00A0419E" w:rsidRDefault="00A0419E" w:rsidP="00B0572B">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事前相談</w:t>
            </w:r>
          </w:p>
        </w:tc>
        <w:tc>
          <w:tcPr>
            <w:tcW w:w="7224" w:type="dxa"/>
          </w:tcPr>
          <w:p w14:paraId="4F4D42B2" w14:textId="4576CB50" w:rsidR="0093688C" w:rsidRPr="00D7758A" w:rsidRDefault="00BD14AD" w:rsidP="0093688C">
            <w:pPr>
              <w:spacing w:line="276" w:lineRule="auto"/>
              <w:rPr>
                <w:rFonts w:ascii="BIZ UDPゴシック" w:eastAsia="BIZ UDPゴシック" w:hAnsi="BIZ UDPゴシック"/>
                <w:sz w:val="24"/>
                <w:szCs w:val="24"/>
              </w:rPr>
            </w:pPr>
            <w:r w:rsidRPr="00D7758A">
              <w:rPr>
                <w:rFonts w:ascii="BIZ UDPゴシック" w:eastAsia="BIZ UDPゴシック" w:hAnsi="BIZ UDPゴシック" w:hint="eastAsia"/>
                <w:sz w:val="24"/>
                <w:szCs w:val="24"/>
              </w:rPr>
              <w:t>事業内容に</w:t>
            </w:r>
            <w:r w:rsidR="00C01E26" w:rsidRPr="00D7758A">
              <w:rPr>
                <w:rFonts w:ascii="BIZ UDPゴシック" w:eastAsia="BIZ UDPゴシック" w:hAnsi="BIZ UDPゴシック" w:hint="eastAsia"/>
                <w:sz w:val="24"/>
                <w:szCs w:val="24"/>
              </w:rPr>
              <w:t>関する</w:t>
            </w:r>
            <w:r w:rsidRPr="00D7758A">
              <w:rPr>
                <w:rFonts w:ascii="BIZ UDPゴシック" w:eastAsia="BIZ UDPゴシック" w:hAnsi="BIZ UDPゴシック" w:hint="eastAsia"/>
                <w:sz w:val="24"/>
                <w:szCs w:val="24"/>
              </w:rPr>
              <w:t>ヒアリング</w:t>
            </w:r>
            <w:r w:rsidR="00C01E26" w:rsidRPr="00D7758A">
              <w:rPr>
                <w:rFonts w:ascii="BIZ UDPゴシック" w:eastAsia="BIZ UDPゴシック" w:hAnsi="BIZ UDPゴシック" w:hint="eastAsia"/>
                <w:sz w:val="24"/>
                <w:szCs w:val="24"/>
              </w:rPr>
              <w:t>、施設の利用方法の説明</w:t>
            </w:r>
            <w:r w:rsidRPr="00D7758A">
              <w:rPr>
                <w:rFonts w:ascii="BIZ UDPゴシック" w:eastAsia="BIZ UDPゴシック" w:hAnsi="BIZ UDPゴシック" w:hint="eastAsia"/>
                <w:sz w:val="24"/>
                <w:szCs w:val="24"/>
              </w:rPr>
              <w:t>を行います</w:t>
            </w:r>
            <w:r w:rsidR="008A0486" w:rsidRPr="00D7758A">
              <w:rPr>
                <w:rFonts w:ascii="BIZ UDPゴシック" w:eastAsia="BIZ UDPゴシック" w:hAnsi="BIZ UDPゴシック" w:hint="eastAsia"/>
                <w:sz w:val="24"/>
                <w:szCs w:val="24"/>
              </w:rPr>
              <w:t>。事前に希望日についてご連絡いただき、</w:t>
            </w:r>
            <w:r w:rsidRPr="00D7758A">
              <w:rPr>
                <w:rFonts w:ascii="BIZ UDPゴシック" w:eastAsia="BIZ UDPゴシック" w:hAnsi="BIZ UDPゴシック" w:hint="eastAsia"/>
                <w:sz w:val="24"/>
                <w:szCs w:val="24"/>
              </w:rPr>
              <w:t>市街地整備課窓口までお越しください。</w:t>
            </w:r>
            <w:r w:rsidR="00C01E26" w:rsidRPr="00D7758A">
              <w:rPr>
                <w:rFonts w:ascii="BIZ UDPゴシック" w:eastAsia="BIZ UDPゴシック" w:hAnsi="BIZ UDPゴシック" w:hint="eastAsia"/>
                <w:sz w:val="24"/>
                <w:szCs w:val="24"/>
              </w:rPr>
              <w:t>来庁が難しい方は</w:t>
            </w:r>
            <w:r w:rsidR="008275CD" w:rsidRPr="00D7758A">
              <w:rPr>
                <w:rFonts w:ascii="BIZ UDPゴシック" w:eastAsia="BIZ UDPゴシック" w:hAnsi="BIZ UDPゴシック" w:hint="eastAsia"/>
                <w:sz w:val="24"/>
                <w:szCs w:val="24"/>
              </w:rPr>
              <w:t>、事前相談フォームより内容を入力してください。</w:t>
            </w:r>
          </w:p>
        </w:tc>
      </w:tr>
      <w:tr w:rsidR="00A0419E" w:rsidRPr="00A0419E" w14:paraId="69770EAE" w14:textId="77777777" w:rsidTr="00B0572B">
        <w:trPr>
          <w:jc w:val="center"/>
        </w:trPr>
        <w:tc>
          <w:tcPr>
            <w:tcW w:w="399" w:type="dxa"/>
          </w:tcPr>
          <w:p w14:paraId="5FEE1B9D" w14:textId="77777777" w:rsidR="00A0419E" w:rsidRPr="00A0419E" w:rsidRDefault="00A0419E" w:rsidP="00A0419E">
            <w:pPr>
              <w:rPr>
                <w:rFonts w:ascii="BIZ UDPゴシック" w:eastAsia="BIZ UDPゴシック" w:hAnsi="BIZ UDPゴシック"/>
                <w:sz w:val="24"/>
                <w:szCs w:val="24"/>
              </w:rPr>
            </w:pPr>
            <w:r>
              <w:rPr>
                <w:rFonts w:ascii="BIZ UDPゴシック" w:eastAsia="BIZ UDPゴシック" w:hAnsi="BIZ UDPゴシック" w:hint="eastAsia"/>
                <w:sz w:val="24"/>
                <w:szCs w:val="24"/>
              </w:rPr>
              <w:t>２</w:t>
            </w:r>
          </w:p>
        </w:tc>
        <w:tc>
          <w:tcPr>
            <w:tcW w:w="1439" w:type="dxa"/>
          </w:tcPr>
          <w:p w14:paraId="4CA642FB" w14:textId="77777777" w:rsidR="00A0419E" w:rsidRPr="00A0419E" w:rsidRDefault="00A0419E" w:rsidP="00B0572B">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内容審査</w:t>
            </w:r>
          </w:p>
        </w:tc>
        <w:tc>
          <w:tcPr>
            <w:tcW w:w="7224" w:type="dxa"/>
          </w:tcPr>
          <w:p w14:paraId="21647512" w14:textId="77777777" w:rsidR="00A0419E" w:rsidRPr="004C0B35" w:rsidRDefault="00BD14AD" w:rsidP="00B0572B">
            <w:pPr>
              <w:spacing w:line="276" w:lineRule="auto"/>
              <w:rPr>
                <w:rFonts w:ascii="BIZ UDPゴシック" w:eastAsia="BIZ UDPゴシック" w:hAnsi="BIZ UDPゴシック"/>
                <w:sz w:val="24"/>
                <w:szCs w:val="24"/>
              </w:rPr>
            </w:pPr>
            <w:r w:rsidRPr="004C0B35">
              <w:rPr>
                <w:rFonts w:ascii="BIZ UDPゴシック" w:eastAsia="BIZ UDPゴシック" w:hAnsi="BIZ UDPゴシック" w:hint="eastAsia"/>
                <w:sz w:val="24"/>
                <w:szCs w:val="24"/>
              </w:rPr>
              <w:t>事前相談のヒアリング内容をもとに、市が事業の実施可否について判断します</w:t>
            </w:r>
            <w:r w:rsidR="00A0419E" w:rsidRPr="004C0B35">
              <w:rPr>
                <w:rFonts w:ascii="BIZ UDPゴシック" w:eastAsia="BIZ UDPゴシック" w:hAnsi="BIZ UDPゴシック" w:hint="eastAsia"/>
                <w:sz w:val="24"/>
                <w:szCs w:val="24"/>
              </w:rPr>
              <w:t>。</w:t>
            </w:r>
          </w:p>
          <w:p w14:paraId="25EBFDDF" w14:textId="77777777" w:rsidR="00A0419E" w:rsidRPr="004C0B35" w:rsidRDefault="00A0419E" w:rsidP="00B0572B">
            <w:pPr>
              <w:spacing w:line="276" w:lineRule="auto"/>
              <w:rPr>
                <w:rFonts w:ascii="BIZ UDPゴシック" w:eastAsia="BIZ UDPゴシック" w:hAnsi="BIZ UDPゴシック"/>
                <w:sz w:val="24"/>
                <w:szCs w:val="24"/>
              </w:rPr>
            </w:pPr>
            <w:r w:rsidRPr="004C0B35">
              <w:rPr>
                <w:rFonts w:ascii="BIZ UDPゴシック" w:eastAsia="BIZ UDPゴシック" w:hAnsi="BIZ UDPゴシック" w:hint="eastAsia"/>
                <w:sz w:val="24"/>
                <w:szCs w:val="24"/>
              </w:rPr>
              <w:t>「７.参加資格条件等」に</w:t>
            </w:r>
            <w:r w:rsidR="00B0572B" w:rsidRPr="004C0B35">
              <w:rPr>
                <w:rFonts w:ascii="BIZ UDPゴシック" w:eastAsia="BIZ UDPゴシック" w:hAnsi="BIZ UDPゴシック" w:hint="eastAsia"/>
                <w:sz w:val="24"/>
                <w:szCs w:val="24"/>
              </w:rPr>
              <w:t>合致する事業</w:t>
            </w:r>
            <w:r w:rsidRPr="004C0B35">
              <w:rPr>
                <w:rFonts w:ascii="BIZ UDPゴシック" w:eastAsia="BIZ UDPゴシック" w:hAnsi="BIZ UDPゴシック" w:hint="eastAsia"/>
                <w:sz w:val="24"/>
                <w:szCs w:val="24"/>
              </w:rPr>
              <w:t>の場合、申請を</w:t>
            </w:r>
            <w:r w:rsidR="00AB547E" w:rsidRPr="004C0B35">
              <w:rPr>
                <w:rFonts w:ascii="BIZ UDPゴシック" w:eastAsia="BIZ UDPゴシック" w:hAnsi="BIZ UDPゴシック" w:hint="eastAsia"/>
                <w:sz w:val="24"/>
                <w:szCs w:val="24"/>
              </w:rPr>
              <w:t>許可します</w:t>
            </w:r>
            <w:r w:rsidRPr="004C0B35">
              <w:rPr>
                <w:rFonts w:ascii="BIZ UDPゴシック" w:eastAsia="BIZ UDPゴシック" w:hAnsi="BIZ UDPゴシック" w:hint="eastAsia"/>
                <w:sz w:val="24"/>
                <w:szCs w:val="24"/>
              </w:rPr>
              <w:t>。</w:t>
            </w:r>
          </w:p>
        </w:tc>
      </w:tr>
      <w:tr w:rsidR="00A0419E" w:rsidRPr="00A0419E" w14:paraId="00F57A2D" w14:textId="77777777" w:rsidTr="00B0572B">
        <w:trPr>
          <w:jc w:val="center"/>
        </w:trPr>
        <w:tc>
          <w:tcPr>
            <w:tcW w:w="399" w:type="dxa"/>
          </w:tcPr>
          <w:p w14:paraId="177B0BAB" w14:textId="77777777" w:rsidR="00A0419E" w:rsidRPr="00A0419E" w:rsidRDefault="00A0419E" w:rsidP="00A0419E">
            <w:pPr>
              <w:rPr>
                <w:rFonts w:ascii="BIZ UDPゴシック" w:eastAsia="BIZ UDPゴシック" w:hAnsi="BIZ UDPゴシック"/>
                <w:sz w:val="24"/>
                <w:szCs w:val="24"/>
              </w:rPr>
            </w:pPr>
            <w:r>
              <w:rPr>
                <w:rFonts w:ascii="BIZ UDPゴシック" w:eastAsia="BIZ UDPゴシック" w:hAnsi="BIZ UDPゴシック" w:hint="eastAsia"/>
                <w:sz w:val="24"/>
                <w:szCs w:val="24"/>
              </w:rPr>
              <w:t>３</w:t>
            </w:r>
          </w:p>
        </w:tc>
        <w:tc>
          <w:tcPr>
            <w:tcW w:w="1439" w:type="dxa"/>
          </w:tcPr>
          <w:p w14:paraId="667B6C85" w14:textId="77777777" w:rsidR="00A0419E" w:rsidRPr="00A0419E" w:rsidRDefault="00A0419E" w:rsidP="00B0572B">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申請受付</w:t>
            </w:r>
          </w:p>
        </w:tc>
        <w:tc>
          <w:tcPr>
            <w:tcW w:w="7224" w:type="dxa"/>
          </w:tcPr>
          <w:p w14:paraId="27FF1C82" w14:textId="77777777" w:rsidR="00A0419E" w:rsidRPr="00A0419E" w:rsidRDefault="00A0419E" w:rsidP="00B0572B">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5B0F90">
              <w:rPr>
                <w:rFonts w:ascii="BIZ UDPゴシック" w:eastAsia="BIZ UDPゴシック" w:hAnsi="BIZ UDPゴシック" w:hint="eastAsia"/>
                <w:sz w:val="24"/>
                <w:szCs w:val="24"/>
              </w:rPr>
              <w:t>９</w:t>
            </w:r>
            <w:r w:rsidR="001D37B7">
              <w:rPr>
                <w:rFonts w:ascii="BIZ UDPゴシック" w:eastAsia="BIZ UDPゴシック" w:hAnsi="BIZ UDPゴシック" w:hint="eastAsia"/>
                <w:sz w:val="24"/>
                <w:szCs w:val="24"/>
              </w:rPr>
              <w:t>．</w:t>
            </w:r>
            <w:r w:rsidR="001D37B7" w:rsidRPr="001D37B7">
              <w:rPr>
                <w:rFonts w:ascii="BIZ UDPゴシック" w:eastAsia="BIZ UDPゴシック" w:hAnsi="BIZ UDPゴシック" w:hint="eastAsia"/>
                <w:sz w:val="24"/>
                <w:szCs w:val="24"/>
              </w:rPr>
              <w:t>事前相談及び実施許可申請</w:t>
            </w:r>
            <w:r>
              <w:rPr>
                <w:rFonts w:ascii="BIZ UDPゴシック" w:eastAsia="BIZ UDPゴシック" w:hAnsi="BIZ UDPゴシック" w:hint="eastAsia"/>
                <w:sz w:val="24"/>
                <w:szCs w:val="24"/>
              </w:rPr>
              <w:t>」に示す書類を</w:t>
            </w:r>
            <w:r w:rsidR="00901B5B">
              <w:rPr>
                <w:rFonts w:ascii="BIZ UDPゴシック" w:eastAsia="BIZ UDPゴシック" w:hAnsi="BIZ UDPゴシック" w:hint="eastAsia"/>
                <w:sz w:val="24"/>
                <w:szCs w:val="24"/>
              </w:rPr>
              <w:t>提出</w:t>
            </w:r>
            <w:r w:rsidR="00AB547E">
              <w:rPr>
                <w:rFonts w:ascii="BIZ UDPゴシック" w:eastAsia="BIZ UDPゴシック" w:hAnsi="BIZ UDPゴシック" w:hint="eastAsia"/>
                <w:sz w:val="24"/>
                <w:szCs w:val="24"/>
              </w:rPr>
              <w:t>してください</w:t>
            </w:r>
            <w:r>
              <w:rPr>
                <w:rFonts w:ascii="BIZ UDPゴシック" w:eastAsia="BIZ UDPゴシック" w:hAnsi="BIZ UDPゴシック" w:hint="eastAsia"/>
                <w:sz w:val="24"/>
                <w:szCs w:val="24"/>
              </w:rPr>
              <w:t>。</w:t>
            </w:r>
          </w:p>
        </w:tc>
      </w:tr>
      <w:tr w:rsidR="00A0419E" w:rsidRPr="00A0419E" w14:paraId="79502B9E" w14:textId="77777777" w:rsidTr="00B0572B">
        <w:trPr>
          <w:jc w:val="center"/>
        </w:trPr>
        <w:tc>
          <w:tcPr>
            <w:tcW w:w="399" w:type="dxa"/>
          </w:tcPr>
          <w:p w14:paraId="645CC6BE" w14:textId="77777777" w:rsidR="00A0419E" w:rsidRPr="00A0419E" w:rsidRDefault="00A0419E" w:rsidP="00A0419E">
            <w:pPr>
              <w:rPr>
                <w:rFonts w:ascii="BIZ UDPゴシック" w:eastAsia="BIZ UDPゴシック" w:hAnsi="BIZ UDPゴシック"/>
                <w:sz w:val="24"/>
                <w:szCs w:val="24"/>
              </w:rPr>
            </w:pPr>
            <w:r>
              <w:rPr>
                <w:rFonts w:ascii="BIZ UDPゴシック" w:eastAsia="BIZ UDPゴシック" w:hAnsi="BIZ UDPゴシック" w:hint="eastAsia"/>
                <w:sz w:val="24"/>
                <w:szCs w:val="24"/>
              </w:rPr>
              <w:t>４</w:t>
            </w:r>
          </w:p>
        </w:tc>
        <w:tc>
          <w:tcPr>
            <w:tcW w:w="1439" w:type="dxa"/>
          </w:tcPr>
          <w:p w14:paraId="56416248" w14:textId="77777777" w:rsidR="00A0419E" w:rsidRPr="00A0419E" w:rsidRDefault="00B0572B" w:rsidP="00B0572B">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使用許可</w:t>
            </w:r>
          </w:p>
        </w:tc>
        <w:tc>
          <w:tcPr>
            <w:tcW w:w="7224" w:type="dxa"/>
          </w:tcPr>
          <w:p w14:paraId="256441BE" w14:textId="77777777" w:rsidR="00B0572B" w:rsidRPr="00B0572B" w:rsidRDefault="00AB547E" w:rsidP="00B0572B">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申請内容に問題がない場合は、広場の使用を許可します</w:t>
            </w:r>
            <w:r w:rsidR="00B0572B" w:rsidRPr="00B0572B">
              <w:rPr>
                <w:rFonts w:ascii="BIZ UDPゴシック" w:eastAsia="BIZ UDPゴシック" w:hAnsi="BIZ UDPゴシック" w:hint="eastAsia"/>
                <w:sz w:val="24"/>
                <w:szCs w:val="24"/>
              </w:rPr>
              <w:t>。</w:t>
            </w:r>
          </w:p>
          <w:p w14:paraId="123AEAD8" w14:textId="77777777" w:rsidR="00A0419E" w:rsidRPr="00A0419E" w:rsidRDefault="00AB547E" w:rsidP="00B0572B">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お試し活用事業期間中については、使用料は発生しません</w:t>
            </w:r>
            <w:r w:rsidR="00B0572B">
              <w:rPr>
                <w:rFonts w:ascii="BIZ UDPゴシック" w:eastAsia="BIZ UDPゴシック" w:hAnsi="BIZ UDPゴシック" w:hint="eastAsia"/>
                <w:sz w:val="24"/>
                <w:szCs w:val="24"/>
              </w:rPr>
              <w:t>。</w:t>
            </w:r>
          </w:p>
        </w:tc>
      </w:tr>
      <w:tr w:rsidR="00A0419E" w:rsidRPr="00A0419E" w14:paraId="1511A1CE" w14:textId="77777777" w:rsidTr="00B0572B">
        <w:trPr>
          <w:jc w:val="center"/>
        </w:trPr>
        <w:tc>
          <w:tcPr>
            <w:tcW w:w="399" w:type="dxa"/>
          </w:tcPr>
          <w:p w14:paraId="13A653B9" w14:textId="77777777" w:rsidR="00A0419E" w:rsidRPr="00A0419E" w:rsidRDefault="00A0419E" w:rsidP="00A0419E">
            <w:pPr>
              <w:rPr>
                <w:rFonts w:ascii="BIZ UDPゴシック" w:eastAsia="BIZ UDPゴシック" w:hAnsi="BIZ UDPゴシック"/>
                <w:sz w:val="24"/>
                <w:szCs w:val="24"/>
              </w:rPr>
            </w:pPr>
            <w:r>
              <w:rPr>
                <w:rFonts w:ascii="BIZ UDPゴシック" w:eastAsia="BIZ UDPゴシック" w:hAnsi="BIZ UDPゴシック" w:hint="eastAsia"/>
                <w:sz w:val="24"/>
                <w:szCs w:val="24"/>
              </w:rPr>
              <w:t>５</w:t>
            </w:r>
          </w:p>
        </w:tc>
        <w:tc>
          <w:tcPr>
            <w:tcW w:w="1439" w:type="dxa"/>
          </w:tcPr>
          <w:p w14:paraId="6EE6957A" w14:textId="77777777" w:rsidR="00A0419E" w:rsidRPr="00A0419E" w:rsidRDefault="00B0572B" w:rsidP="00B0572B">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事業実施</w:t>
            </w:r>
          </w:p>
        </w:tc>
        <w:tc>
          <w:tcPr>
            <w:tcW w:w="7224" w:type="dxa"/>
          </w:tcPr>
          <w:p w14:paraId="1F016F25" w14:textId="77777777" w:rsidR="00A0419E" w:rsidRPr="00A0419E" w:rsidRDefault="00B0572B" w:rsidP="00B0572B">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提案内容に応じた事業</w:t>
            </w:r>
            <w:r w:rsidRPr="00B0572B">
              <w:rPr>
                <w:rFonts w:ascii="BIZ UDPゴシック" w:eastAsia="BIZ UDPゴシック" w:hAnsi="BIZ UDPゴシック" w:hint="eastAsia"/>
                <w:sz w:val="24"/>
                <w:szCs w:val="24"/>
              </w:rPr>
              <w:t>を実施。</w:t>
            </w:r>
          </w:p>
        </w:tc>
      </w:tr>
      <w:tr w:rsidR="00A0419E" w:rsidRPr="00A0419E" w14:paraId="016238D1" w14:textId="77777777" w:rsidTr="00B0572B">
        <w:trPr>
          <w:jc w:val="center"/>
        </w:trPr>
        <w:tc>
          <w:tcPr>
            <w:tcW w:w="399" w:type="dxa"/>
          </w:tcPr>
          <w:p w14:paraId="60791AA0" w14:textId="77777777" w:rsidR="00A0419E" w:rsidRPr="00A0419E" w:rsidRDefault="00A0419E" w:rsidP="00A0419E">
            <w:pPr>
              <w:rPr>
                <w:rFonts w:ascii="BIZ UDPゴシック" w:eastAsia="BIZ UDPゴシック" w:hAnsi="BIZ UDPゴシック"/>
                <w:sz w:val="24"/>
                <w:szCs w:val="24"/>
              </w:rPr>
            </w:pPr>
            <w:r>
              <w:rPr>
                <w:rFonts w:ascii="BIZ UDPゴシック" w:eastAsia="BIZ UDPゴシック" w:hAnsi="BIZ UDPゴシック" w:hint="eastAsia"/>
                <w:sz w:val="24"/>
                <w:szCs w:val="24"/>
              </w:rPr>
              <w:t>６</w:t>
            </w:r>
          </w:p>
        </w:tc>
        <w:tc>
          <w:tcPr>
            <w:tcW w:w="1439" w:type="dxa"/>
          </w:tcPr>
          <w:p w14:paraId="20FF4E35" w14:textId="77777777" w:rsidR="00B0572B" w:rsidRDefault="00B0572B" w:rsidP="00B0572B">
            <w:pPr>
              <w:spacing w:line="276" w:lineRule="auto"/>
              <w:rPr>
                <w:rFonts w:ascii="BIZ UDPゴシック" w:eastAsia="BIZ UDPゴシック" w:hAnsi="BIZ UDPゴシック"/>
                <w:sz w:val="24"/>
                <w:szCs w:val="24"/>
              </w:rPr>
            </w:pPr>
            <w:r w:rsidRPr="00B0572B">
              <w:rPr>
                <w:rFonts w:ascii="BIZ UDPゴシック" w:eastAsia="BIZ UDPゴシック" w:hAnsi="BIZ UDPゴシック" w:hint="eastAsia"/>
                <w:sz w:val="24"/>
                <w:szCs w:val="24"/>
              </w:rPr>
              <w:t>事業の実施</w:t>
            </w:r>
          </w:p>
          <w:p w14:paraId="7D68182C" w14:textId="77777777" w:rsidR="00A0419E" w:rsidRPr="00A0419E" w:rsidRDefault="00B0572B" w:rsidP="00B0572B">
            <w:pPr>
              <w:spacing w:line="276" w:lineRule="auto"/>
              <w:rPr>
                <w:rFonts w:ascii="BIZ UDPゴシック" w:eastAsia="BIZ UDPゴシック" w:hAnsi="BIZ UDPゴシック"/>
                <w:sz w:val="24"/>
                <w:szCs w:val="24"/>
              </w:rPr>
            </w:pPr>
            <w:r w:rsidRPr="00B0572B">
              <w:rPr>
                <w:rFonts w:ascii="BIZ UDPゴシック" w:eastAsia="BIZ UDPゴシック" w:hAnsi="BIZ UDPゴシック" w:hint="eastAsia"/>
                <w:sz w:val="24"/>
                <w:szCs w:val="24"/>
              </w:rPr>
              <w:t>及び検証</w:t>
            </w:r>
          </w:p>
        </w:tc>
        <w:tc>
          <w:tcPr>
            <w:tcW w:w="7224" w:type="dxa"/>
          </w:tcPr>
          <w:p w14:paraId="1D7456C8" w14:textId="77777777" w:rsidR="00B0572B" w:rsidRPr="00B0572B" w:rsidRDefault="00B0572B" w:rsidP="00B0572B">
            <w:pPr>
              <w:spacing w:line="276" w:lineRule="auto"/>
              <w:rPr>
                <w:rFonts w:ascii="BIZ UDPゴシック" w:eastAsia="BIZ UDPゴシック" w:hAnsi="BIZ UDPゴシック"/>
                <w:sz w:val="24"/>
                <w:szCs w:val="24"/>
              </w:rPr>
            </w:pPr>
            <w:r w:rsidRPr="00B0572B">
              <w:rPr>
                <w:rFonts w:ascii="BIZ UDPゴシック" w:eastAsia="BIZ UDPゴシック" w:hAnsi="BIZ UDPゴシック" w:hint="eastAsia"/>
                <w:sz w:val="24"/>
                <w:szCs w:val="24"/>
              </w:rPr>
              <w:t>事業の実施中や実施後に</w:t>
            </w:r>
            <w:r w:rsidR="007361E0">
              <w:rPr>
                <w:rFonts w:ascii="BIZ UDPゴシック" w:eastAsia="BIZ UDPゴシック" w:hAnsi="BIZ UDPゴシック" w:hint="eastAsia"/>
                <w:sz w:val="24"/>
                <w:szCs w:val="24"/>
              </w:rPr>
              <w:t>実施</w:t>
            </w:r>
            <w:r w:rsidRPr="00B0572B">
              <w:rPr>
                <w:rFonts w:ascii="BIZ UDPゴシック" w:eastAsia="BIZ UDPゴシック" w:hAnsi="BIZ UDPゴシック" w:hint="eastAsia"/>
                <w:sz w:val="24"/>
                <w:szCs w:val="24"/>
              </w:rPr>
              <w:t>事業者及び</w:t>
            </w:r>
            <w:r w:rsidRPr="0093688C">
              <w:rPr>
                <w:rFonts w:ascii="BIZ UDPゴシック" w:eastAsia="BIZ UDPゴシック" w:hAnsi="BIZ UDPゴシック" w:hint="eastAsia"/>
                <w:sz w:val="24"/>
                <w:szCs w:val="24"/>
              </w:rPr>
              <w:t>事業</w:t>
            </w:r>
            <w:r w:rsidR="00AB547E" w:rsidRPr="0093688C">
              <w:rPr>
                <w:rFonts w:ascii="BIZ UDPゴシック" w:eastAsia="BIZ UDPゴシック" w:hAnsi="BIZ UDPゴシック" w:hint="eastAsia"/>
                <w:sz w:val="24"/>
                <w:szCs w:val="24"/>
              </w:rPr>
              <w:t>への参加者等</w:t>
            </w:r>
            <w:r w:rsidR="00AB547E">
              <w:rPr>
                <w:rFonts w:ascii="BIZ UDPゴシック" w:eastAsia="BIZ UDPゴシック" w:hAnsi="BIZ UDPゴシック" w:hint="eastAsia"/>
                <w:sz w:val="24"/>
                <w:szCs w:val="24"/>
              </w:rPr>
              <w:t>に対して、モニタリングやヒアリング等による調査を行います</w:t>
            </w:r>
            <w:r w:rsidRPr="00B0572B">
              <w:rPr>
                <w:rFonts w:ascii="BIZ UDPゴシック" w:eastAsia="BIZ UDPゴシック" w:hAnsi="BIZ UDPゴシック" w:hint="eastAsia"/>
                <w:sz w:val="24"/>
                <w:szCs w:val="24"/>
              </w:rPr>
              <w:t>。</w:t>
            </w:r>
          </w:p>
          <w:p w14:paraId="133207CF" w14:textId="77777777" w:rsidR="00A0419E" w:rsidRPr="00A0419E" w:rsidRDefault="007361E0" w:rsidP="00B0572B">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実施事業者</w:t>
            </w:r>
            <w:r w:rsidR="000A6948">
              <w:rPr>
                <w:rFonts w:ascii="BIZ UDPゴシック" w:eastAsia="BIZ UDPゴシック" w:hAnsi="BIZ UDPゴシック" w:hint="eastAsia"/>
                <w:sz w:val="24"/>
                <w:szCs w:val="24"/>
              </w:rPr>
              <w:t>は事業終了時に事業実施</w:t>
            </w:r>
            <w:r w:rsidR="00B0572B" w:rsidRPr="00B0572B">
              <w:rPr>
                <w:rFonts w:ascii="BIZ UDPゴシック" w:eastAsia="BIZ UDPゴシック" w:hAnsi="BIZ UDPゴシック" w:hint="eastAsia"/>
                <w:sz w:val="24"/>
                <w:szCs w:val="24"/>
              </w:rPr>
              <w:t>報告書</w:t>
            </w:r>
            <w:r w:rsidR="00B0572B" w:rsidRPr="00BB2266">
              <w:rPr>
                <w:rFonts w:ascii="BIZ UDPゴシック" w:eastAsia="BIZ UDPゴシック" w:hAnsi="BIZ UDPゴシック" w:hint="eastAsia"/>
                <w:sz w:val="24"/>
                <w:szCs w:val="24"/>
              </w:rPr>
              <w:t>（様式第</w:t>
            </w:r>
            <w:r w:rsidR="00083996" w:rsidRPr="00BB2266">
              <w:rPr>
                <w:rFonts w:ascii="BIZ UDPゴシック" w:eastAsia="BIZ UDPゴシック" w:hAnsi="BIZ UDPゴシック" w:hint="eastAsia"/>
                <w:sz w:val="24"/>
                <w:szCs w:val="24"/>
              </w:rPr>
              <w:t>４</w:t>
            </w:r>
            <w:r w:rsidR="00B0572B" w:rsidRPr="00BB2266">
              <w:rPr>
                <w:rFonts w:ascii="BIZ UDPゴシック" w:eastAsia="BIZ UDPゴシック" w:hAnsi="BIZ UDPゴシック"/>
                <w:sz w:val="24"/>
                <w:szCs w:val="24"/>
              </w:rPr>
              <w:t>号）</w:t>
            </w:r>
            <w:r w:rsidR="000A6948" w:rsidRPr="00BB2266">
              <w:rPr>
                <w:rFonts w:ascii="BIZ UDPゴシック" w:eastAsia="BIZ UDPゴシック" w:hAnsi="BIZ UDPゴシック" w:hint="eastAsia"/>
                <w:sz w:val="24"/>
                <w:szCs w:val="24"/>
              </w:rPr>
              <w:t>、事後ヒアリング（様式第４号別紙）</w:t>
            </w:r>
            <w:r w:rsidR="00B0572B" w:rsidRPr="00BB2266">
              <w:rPr>
                <w:rFonts w:ascii="BIZ UDPゴシック" w:eastAsia="BIZ UDPゴシック" w:hAnsi="BIZ UDPゴシック"/>
                <w:sz w:val="24"/>
                <w:szCs w:val="24"/>
              </w:rPr>
              <w:t>を提出</w:t>
            </w:r>
            <w:r w:rsidR="00AB547E" w:rsidRPr="00BB2266">
              <w:rPr>
                <w:rFonts w:ascii="BIZ UDPゴシック" w:eastAsia="BIZ UDPゴシック" w:hAnsi="BIZ UDPゴシック" w:hint="eastAsia"/>
                <w:sz w:val="24"/>
                <w:szCs w:val="24"/>
              </w:rPr>
              <w:t>してください</w:t>
            </w:r>
            <w:r w:rsidR="00B0572B" w:rsidRPr="00BB2266">
              <w:rPr>
                <w:rFonts w:ascii="BIZ UDPゴシック" w:eastAsia="BIZ UDPゴシック" w:hAnsi="BIZ UDPゴシック" w:hint="eastAsia"/>
                <w:sz w:val="24"/>
                <w:szCs w:val="24"/>
              </w:rPr>
              <w:t>。</w:t>
            </w:r>
          </w:p>
        </w:tc>
      </w:tr>
    </w:tbl>
    <w:p w14:paraId="302A4846" w14:textId="77777777" w:rsidR="00854303" w:rsidRPr="00854303" w:rsidRDefault="00854303" w:rsidP="00A0419E">
      <w:pPr>
        <w:rPr>
          <w:rFonts w:ascii="HGP創英角ｺﾞｼｯｸUB" w:eastAsia="HGP創英角ｺﾞｼｯｸUB" w:hAnsi="HGP創英角ｺﾞｼｯｸUB"/>
          <w:color w:val="FFFFFF" w:themeColor="background1"/>
          <w:sz w:val="28"/>
        </w:rPr>
      </w:pPr>
      <w:r w:rsidRPr="006F4D3C">
        <w:rPr>
          <w:rFonts w:ascii="HGP創英角ｺﾞｼｯｸUB" w:eastAsia="HGP創英角ｺﾞｼｯｸUB" w:hAnsi="HGP創英角ｺﾞｼｯｸUB" w:hint="eastAsia"/>
          <w:noProof/>
          <w:color w:val="FFFFFF" w:themeColor="background1"/>
          <w:sz w:val="36"/>
        </w:rPr>
        <mc:AlternateContent>
          <mc:Choice Requires="wps">
            <w:drawing>
              <wp:anchor distT="0" distB="0" distL="114300" distR="114300" simplePos="0" relativeHeight="251673600" behindDoc="1" locked="0" layoutInCell="1" allowOverlap="1" wp14:anchorId="2F89FCA0" wp14:editId="5BAD4D4E">
                <wp:simplePos x="0" y="0"/>
                <wp:positionH relativeFrom="column">
                  <wp:posOffset>-4445</wp:posOffset>
                </wp:positionH>
                <wp:positionV relativeFrom="paragraph">
                  <wp:posOffset>88788</wp:posOffset>
                </wp:positionV>
                <wp:extent cx="5777230" cy="290907"/>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5777230" cy="29090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3D0440" id="正方形/長方形 10" o:spid="_x0000_s1026" style="position:absolute;left:0;text-align:left;margin-left:-.35pt;margin-top:7pt;width:454.9pt;height:22.9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" fillcolor="black [3213]" stroked="f" strokeweight="1pt"/>
            </w:pict>
          </mc:Fallback>
        </mc:AlternateContent>
      </w:r>
      <w:r>
        <w:rPr>
          <w:rFonts w:ascii="HGP創英角ｺﾞｼｯｸUB" w:eastAsia="HGP創英角ｺﾞｼｯｸUB" w:hAnsi="HGP創英角ｺﾞｼｯｸUB" w:hint="eastAsia"/>
          <w:color w:val="FFFFFF" w:themeColor="background1"/>
          <w:sz w:val="28"/>
        </w:rPr>
        <w:t>７</w:t>
      </w:r>
      <w:r w:rsidRPr="00ED2C6C">
        <w:rPr>
          <w:rFonts w:ascii="HGP創英角ｺﾞｼｯｸUB" w:eastAsia="HGP創英角ｺﾞｼｯｸUB" w:hAnsi="HGP創英角ｺﾞｼｯｸUB" w:hint="eastAsia"/>
          <w:color w:val="FFFFFF" w:themeColor="background1"/>
          <w:sz w:val="28"/>
        </w:rPr>
        <w:t>.</w:t>
      </w:r>
      <w:r>
        <w:rPr>
          <w:rFonts w:ascii="HGP創英角ｺﾞｼｯｸUB" w:eastAsia="HGP創英角ｺﾞｼｯｸUB" w:hAnsi="HGP創英角ｺﾞｼｯｸUB" w:hint="eastAsia"/>
          <w:color w:val="FFFFFF" w:themeColor="background1"/>
          <w:sz w:val="28"/>
        </w:rPr>
        <w:t xml:space="preserve"> 参加資格条件等</w:t>
      </w:r>
    </w:p>
    <w:p w14:paraId="61236E8F" w14:textId="77777777" w:rsidR="00EC326E" w:rsidRDefault="00A96FC6" w:rsidP="00863F45">
      <w:pPr>
        <w:spacing w:line="276" w:lineRule="auto"/>
        <w:ind w:leftChars="68" w:left="282" w:hangingChars="58" w:hanging="139"/>
        <w:rPr>
          <w:rFonts w:ascii="BIZ UDPゴシック" w:eastAsia="BIZ UDPゴシック" w:hAnsi="BIZ UDPゴシック"/>
          <w:sz w:val="24"/>
        </w:rPr>
      </w:pPr>
      <w:r>
        <w:rPr>
          <w:rFonts w:ascii="BIZ UDPゴシック" w:eastAsia="BIZ UDPゴシック" w:hAnsi="BIZ UDPゴシック" w:hint="eastAsia"/>
          <w:sz w:val="24"/>
        </w:rPr>
        <w:t>参加対象者</w:t>
      </w:r>
      <w:r w:rsidR="000A48C1">
        <w:rPr>
          <w:rFonts w:ascii="BIZ UDPゴシック" w:eastAsia="BIZ UDPゴシック" w:hAnsi="BIZ UDPゴシック" w:hint="eastAsia"/>
          <w:sz w:val="24"/>
        </w:rPr>
        <w:t>は、</w:t>
      </w:r>
      <w:r>
        <w:rPr>
          <w:rFonts w:ascii="BIZ UDPゴシック" w:eastAsia="BIZ UDPゴシック" w:hAnsi="BIZ UDPゴシック" w:hint="eastAsia"/>
          <w:sz w:val="24"/>
        </w:rPr>
        <w:t>申込時点において以下の条件のすべて満たす</w:t>
      </w:r>
      <w:r w:rsidR="00863F45">
        <w:rPr>
          <w:rFonts w:ascii="BIZ UDPゴシック" w:eastAsia="BIZ UDPゴシック" w:hAnsi="BIZ UDPゴシック" w:hint="eastAsia"/>
          <w:sz w:val="24"/>
        </w:rPr>
        <w:t>者とします</w:t>
      </w:r>
      <w:r w:rsidR="000A48C1">
        <w:rPr>
          <w:rFonts w:ascii="BIZ UDPゴシック" w:eastAsia="BIZ UDPゴシック" w:hAnsi="BIZ UDPゴシック" w:hint="eastAsia"/>
          <w:sz w:val="24"/>
        </w:rPr>
        <w:t>。</w:t>
      </w:r>
    </w:p>
    <w:p w14:paraId="27555415" w14:textId="77777777" w:rsidR="00AE2CD1" w:rsidRPr="00AE2CD1" w:rsidRDefault="00AE2CD1" w:rsidP="001256B0">
      <w:pPr>
        <w:ind w:leftChars="136" w:left="420" w:hangingChars="56" w:hanging="134"/>
        <w:rPr>
          <w:rFonts w:ascii="BIZ UDPゴシック" w:eastAsia="BIZ UDPゴシック" w:hAnsi="BIZ UDPゴシック"/>
          <w:sz w:val="24"/>
        </w:rPr>
      </w:pPr>
    </w:p>
    <w:p w14:paraId="0F87699F" w14:textId="77777777" w:rsidR="00A96FC6" w:rsidRDefault="00E9087A" w:rsidP="001256B0">
      <w:pPr>
        <w:pStyle w:val="a7"/>
        <w:numPr>
          <w:ilvl w:val="0"/>
          <w:numId w:val="1"/>
        </w:numPr>
        <w:spacing w:after="240"/>
        <w:ind w:leftChars="136" w:left="420" w:hangingChars="56" w:hanging="134"/>
        <w:rPr>
          <w:rFonts w:ascii="BIZ UDPゴシック" w:eastAsia="BIZ UDPゴシック" w:hAnsi="BIZ UDPゴシック"/>
          <w:sz w:val="24"/>
        </w:rPr>
      </w:pPr>
      <w:r>
        <w:rPr>
          <w:rFonts w:ascii="BIZ UDPゴシック" w:eastAsia="BIZ UDPゴシック" w:hAnsi="BIZ UDPゴシック" w:hint="eastAsia"/>
          <w:sz w:val="24"/>
        </w:rPr>
        <w:t>本要項</w:t>
      </w:r>
      <w:r w:rsidR="00516D48" w:rsidRPr="00234EC7">
        <w:rPr>
          <w:rFonts w:ascii="BIZ UDPゴシック" w:eastAsia="BIZ UDPゴシック" w:hAnsi="BIZ UDPゴシック" w:hint="eastAsia"/>
          <w:sz w:val="24"/>
        </w:rPr>
        <w:t>の目的に賛同</w:t>
      </w:r>
      <w:r w:rsidR="00A96FC6">
        <w:rPr>
          <w:rFonts w:ascii="BIZ UDPゴシック" w:eastAsia="BIZ UDPゴシック" w:hAnsi="BIZ UDPゴシック" w:hint="eastAsia"/>
          <w:sz w:val="24"/>
        </w:rPr>
        <w:t>し事業主体となりえるもの</w:t>
      </w:r>
    </w:p>
    <w:p w14:paraId="58EBB0E2" w14:textId="77777777" w:rsidR="00A96FC6" w:rsidRDefault="00A96FC6" w:rsidP="001256B0">
      <w:pPr>
        <w:pStyle w:val="a7"/>
        <w:numPr>
          <w:ilvl w:val="0"/>
          <w:numId w:val="1"/>
        </w:numPr>
        <w:spacing w:after="240" w:line="276" w:lineRule="auto"/>
        <w:ind w:leftChars="136" w:left="850" w:hangingChars="235" w:hanging="564"/>
        <w:rPr>
          <w:rFonts w:ascii="BIZ UDPゴシック" w:eastAsia="BIZ UDPゴシック" w:hAnsi="BIZ UDPゴシック"/>
          <w:sz w:val="24"/>
        </w:rPr>
      </w:pPr>
      <w:r w:rsidRPr="00A96FC6">
        <w:rPr>
          <w:rFonts w:ascii="BIZ UDPゴシック" w:eastAsia="BIZ UDPゴシック" w:hAnsi="BIZ UDPゴシック" w:hint="eastAsia"/>
          <w:sz w:val="24"/>
        </w:rPr>
        <w:t>地方自治法施行令（昭和</w:t>
      </w:r>
      <w:r w:rsidR="00863F45">
        <w:rPr>
          <w:rFonts w:ascii="BIZ UDPゴシック" w:eastAsia="BIZ UDPゴシック" w:hAnsi="BIZ UDPゴシック" w:hint="eastAsia"/>
          <w:sz w:val="24"/>
        </w:rPr>
        <w:t>２２</w:t>
      </w:r>
      <w:r w:rsidRPr="00A96FC6">
        <w:rPr>
          <w:rFonts w:ascii="BIZ UDPゴシック" w:eastAsia="BIZ UDPゴシック" w:hAnsi="BIZ UDPゴシック"/>
          <w:sz w:val="24"/>
        </w:rPr>
        <w:t>年政令第</w:t>
      </w:r>
      <w:r w:rsidR="00863F45">
        <w:rPr>
          <w:rFonts w:ascii="BIZ UDPゴシック" w:eastAsia="BIZ UDPゴシック" w:hAnsi="BIZ UDPゴシック" w:hint="eastAsia"/>
          <w:sz w:val="24"/>
        </w:rPr>
        <w:t>１６</w:t>
      </w:r>
      <w:r w:rsidRPr="00A96FC6">
        <w:rPr>
          <w:rFonts w:ascii="BIZ UDPゴシック" w:eastAsia="BIZ UDPゴシック" w:hAnsi="BIZ UDPゴシック"/>
          <w:sz w:val="24"/>
        </w:rPr>
        <w:t>号）第</w:t>
      </w:r>
      <w:r w:rsidR="00863F45">
        <w:rPr>
          <w:rFonts w:ascii="BIZ UDPゴシック" w:eastAsia="BIZ UDPゴシック" w:hAnsi="BIZ UDPゴシック" w:hint="eastAsia"/>
          <w:sz w:val="24"/>
        </w:rPr>
        <w:t>１６７</w:t>
      </w:r>
      <w:r w:rsidRPr="00A96FC6">
        <w:rPr>
          <w:rFonts w:ascii="BIZ UDPゴシック" w:eastAsia="BIZ UDPゴシック" w:hAnsi="BIZ UDPゴシック"/>
          <w:sz w:val="24"/>
        </w:rPr>
        <w:t>条の</w:t>
      </w:r>
      <w:r w:rsidR="00863F45">
        <w:rPr>
          <w:rFonts w:ascii="BIZ UDPゴシック" w:eastAsia="BIZ UDPゴシック" w:hAnsi="BIZ UDPゴシック" w:hint="eastAsia"/>
          <w:sz w:val="24"/>
        </w:rPr>
        <w:t>４</w:t>
      </w:r>
      <w:r w:rsidRPr="00A96FC6">
        <w:rPr>
          <w:rFonts w:ascii="BIZ UDPゴシック" w:eastAsia="BIZ UDPゴシック" w:hAnsi="BIZ UDPゴシック"/>
          <w:sz w:val="24"/>
        </w:rPr>
        <w:t>の規定に該当</w:t>
      </w:r>
      <w:r w:rsidR="0005245D">
        <w:rPr>
          <w:rFonts w:ascii="BIZ UDPゴシック" w:eastAsia="BIZ UDPゴシック" w:hAnsi="BIZ UDPゴシック" w:hint="eastAsia"/>
          <w:sz w:val="24"/>
        </w:rPr>
        <w:t>しない</w:t>
      </w:r>
      <w:r w:rsidRPr="00A96FC6">
        <w:rPr>
          <w:rFonts w:ascii="BIZ UDPゴシック" w:eastAsia="BIZ UDPゴシック" w:hAnsi="BIZ UDPゴシック"/>
          <w:sz w:val="24"/>
        </w:rPr>
        <w:t>者</w:t>
      </w:r>
    </w:p>
    <w:p w14:paraId="64EDA9D0" w14:textId="77777777" w:rsidR="00A96FC6" w:rsidRDefault="00A96FC6" w:rsidP="001256B0">
      <w:pPr>
        <w:pStyle w:val="a7"/>
        <w:numPr>
          <w:ilvl w:val="0"/>
          <w:numId w:val="1"/>
        </w:numPr>
        <w:spacing w:after="240" w:line="276" w:lineRule="auto"/>
        <w:ind w:leftChars="136" w:left="850" w:hangingChars="235" w:hanging="564"/>
        <w:rPr>
          <w:rFonts w:ascii="BIZ UDPゴシック" w:eastAsia="BIZ UDPゴシック" w:hAnsi="BIZ UDPゴシック"/>
          <w:sz w:val="24"/>
        </w:rPr>
      </w:pPr>
      <w:r w:rsidRPr="00A96FC6">
        <w:rPr>
          <w:rFonts w:ascii="BIZ UDPゴシック" w:eastAsia="BIZ UDPゴシック" w:hAnsi="BIZ UDPゴシック" w:hint="eastAsia"/>
          <w:sz w:val="24"/>
        </w:rPr>
        <w:t>商法（明治</w:t>
      </w:r>
      <w:r w:rsidR="00863F45">
        <w:rPr>
          <w:rFonts w:ascii="BIZ UDPゴシック" w:eastAsia="BIZ UDPゴシック" w:hAnsi="BIZ UDPゴシック" w:hint="eastAsia"/>
          <w:sz w:val="24"/>
        </w:rPr>
        <w:t>３２</w:t>
      </w:r>
      <w:r w:rsidRPr="00A96FC6">
        <w:rPr>
          <w:rFonts w:ascii="BIZ UDPゴシック" w:eastAsia="BIZ UDPゴシック" w:hAnsi="BIZ UDPゴシック"/>
          <w:sz w:val="24"/>
        </w:rPr>
        <w:t>年法律第</w:t>
      </w:r>
      <w:r w:rsidR="00863F45">
        <w:rPr>
          <w:rFonts w:ascii="BIZ UDPゴシック" w:eastAsia="BIZ UDPゴシック" w:hAnsi="BIZ UDPゴシック" w:hint="eastAsia"/>
          <w:sz w:val="24"/>
        </w:rPr>
        <w:t>４８</w:t>
      </w:r>
      <w:r w:rsidRPr="00A96FC6">
        <w:rPr>
          <w:rFonts w:ascii="BIZ UDPゴシック" w:eastAsia="BIZ UDPゴシック" w:hAnsi="BIZ UDPゴシック"/>
          <w:sz w:val="24"/>
        </w:rPr>
        <w:t>号）第</w:t>
      </w:r>
      <w:r w:rsidR="00863F45">
        <w:rPr>
          <w:rFonts w:ascii="BIZ UDPゴシック" w:eastAsia="BIZ UDPゴシック" w:hAnsi="BIZ UDPゴシック" w:hint="eastAsia"/>
          <w:sz w:val="24"/>
        </w:rPr>
        <w:t>３８１</w:t>
      </w:r>
      <w:r w:rsidRPr="00A96FC6">
        <w:rPr>
          <w:rFonts w:ascii="BIZ UDPゴシック" w:eastAsia="BIZ UDPゴシック" w:hAnsi="BIZ UDPゴシック"/>
          <w:sz w:val="24"/>
        </w:rPr>
        <w:t>条の規定による整理開始の申し立て又は通告がなされてい</w:t>
      </w:r>
      <w:r w:rsidR="0005245D">
        <w:rPr>
          <w:rFonts w:ascii="BIZ UDPゴシック" w:eastAsia="BIZ UDPゴシック" w:hAnsi="BIZ UDPゴシック" w:hint="eastAsia"/>
          <w:sz w:val="24"/>
        </w:rPr>
        <w:t>ない</w:t>
      </w:r>
      <w:r w:rsidRPr="00A96FC6">
        <w:rPr>
          <w:rFonts w:ascii="BIZ UDPゴシック" w:eastAsia="BIZ UDPゴシック" w:hAnsi="BIZ UDPゴシック"/>
          <w:sz w:val="24"/>
        </w:rPr>
        <w:t>者</w:t>
      </w:r>
    </w:p>
    <w:p w14:paraId="0C9876FE" w14:textId="77777777" w:rsidR="00A96FC6" w:rsidRDefault="00A96FC6" w:rsidP="001256B0">
      <w:pPr>
        <w:pStyle w:val="a7"/>
        <w:numPr>
          <w:ilvl w:val="0"/>
          <w:numId w:val="1"/>
        </w:numPr>
        <w:spacing w:after="240" w:line="276" w:lineRule="auto"/>
        <w:ind w:leftChars="136" w:left="850" w:hangingChars="235" w:hanging="564"/>
        <w:rPr>
          <w:rFonts w:ascii="BIZ UDPゴシック" w:eastAsia="BIZ UDPゴシック" w:hAnsi="BIZ UDPゴシック"/>
          <w:sz w:val="24"/>
        </w:rPr>
      </w:pPr>
      <w:r w:rsidRPr="00A96FC6">
        <w:rPr>
          <w:rFonts w:ascii="BIZ UDPゴシック" w:eastAsia="BIZ UDPゴシック" w:hAnsi="BIZ UDPゴシック" w:hint="eastAsia"/>
          <w:sz w:val="24"/>
        </w:rPr>
        <w:t>破産法（大正</w:t>
      </w:r>
      <w:r w:rsidR="00863F45">
        <w:rPr>
          <w:rFonts w:ascii="BIZ UDPゴシック" w:eastAsia="BIZ UDPゴシック" w:hAnsi="BIZ UDPゴシック" w:hint="eastAsia"/>
          <w:sz w:val="24"/>
        </w:rPr>
        <w:t>１１</w:t>
      </w:r>
      <w:r w:rsidRPr="00A96FC6">
        <w:rPr>
          <w:rFonts w:ascii="BIZ UDPゴシック" w:eastAsia="BIZ UDPゴシック" w:hAnsi="BIZ UDPゴシック"/>
          <w:sz w:val="24"/>
        </w:rPr>
        <w:t>年法律第</w:t>
      </w:r>
      <w:r w:rsidR="00863F45">
        <w:rPr>
          <w:rFonts w:ascii="BIZ UDPゴシック" w:eastAsia="BIZ UDPゴシック" w:hAnsi="BIZ UDPゴシック" w:hint="eastAsia"/>
          <w:sz w:val="24"/>
        </w:rPr>
        <w:t>７１</w:t>
      </w:r>
      <w:r w:rsidRPr="00A96FC6">
        <w:rPr>
          <w:rFonts w:ascii="BIZ UDPゴシック" w:eastAsia="BIZ UDPゴシック" w:hAnsi="BIZ UDPゴシック"/>
          <w:sz w:val="24"/>
        </w:rPr>
        <w:t>号）第</w:t>
      </w:r>
      <w:r w:rsidR="00863F45">
        <w:rPr>
          <w:rFonts w:ascii="BIZ UDPゴシック" w:eastAsia="BIZ UDPゴシック" w:hAnsi="BIZ UDPゴシック" w:hint="eastAsia"/>
          <w:sz w:val="24"/>
        </w:rPr>
        <w:t>１３２</w:t>
      </w:r>
      <w:r w:rsidRPr="00A96FC6">
        <w:rPr>
          <w:rFonts w:ascii="BIZ UDPゴシック" w:eastAsia="BIZ UDPゴシック" w:hAnsi="BIZ UDPゴシック"/>
          <w:sz w:val="24"/>
        </w:rPr>
        <w:t>条もしくは第</w:t>
      </w:r>
      <w:r w:rsidR="00863F45">
        <w:rPr>
          <w:rFonts w:ascii="BIZ UDPゴシック" w:eastAsia="BIZ UDPゴシック" w:hAnsi="BIZ UDPゴシック" w:hint="eastAsia"/>
          <w:sz w:val="24"/>
        </w:rPr>
        <w:t>１３３</w:t>
      </w:r>
      <w:r w:rsidRPr="00A96FC6">
        <w:rPr>
          <w:rFonts w:ascii="BIZ UDPゴシック" w:eastAsia="BIZ UDPゴシック" w:hAnsi="BIZ UDPゴシック"/>
          <w:sz w:val="24"/>
        </w:rPr>
        <w:t>条の規定により破産</w:t>
      </w:r>
      <w:r w:rsidRPr="00A96FC6">
        <w:rPr>
          <w:rFonts w:ascii="BIZ UDPゴシック" w:eastAsia="BIZ UDPゴシック" w:hAnsi="BIZ UDPゴシック"/>
          <w:sz w:val="24"/>
        </w:rPr>
        <w:lastRenderedPageBreak/>
        <w:t>の申し立てがなされてい</w:t>
      </w:r>
      <w:r w:rsidR="0005245D">
        <w:rPr>
          <w:rFonts w:ascii="BIZ UDPゴシック" w:eastAsia="BIZ UDPゴシック" w:hAnsi="BIZ UDPゴシック" w:hint="eastAsia"/>
          <w:sz w:val="24"/>
        </w:rPr>
        <w:t>ない</w:t>
      </w:r>
      <w:r w:rsidRPr="00A96FC6">
        <w:rPr>
          <w:rFonts w:ascii="BIZ UDPゴシック" w:eastAsia="BIZ UDPゴシック" w:hAnsi="BIZ UDPゴシック"/>
          <w:sz w:val="24"/>
        </w:rPr>
        <w:t>者</w:t>
      </w:r>
    </w:p>
    <w:p w14:paraId="5019AD5D" w14:textId="77777777" w:rsidR="00A96FC6" w:rsidRDefault="00A96FC6" w:rsidP="001256B0">
      <w:pPr>
        <w:pStyle w:val="a7"/>
        <w:numPr>
          <w:ilvl w:val="0"/>
          <w:numId w:val="1"/>
        </w:numPr>
        <w:spacing w:after="240" w:line="276" w:lineRule="auto"/>
        <w:ind w:leftChars="136" w:left="850" w:hangingChars="235" w:hanging="564"/>
        <w:rPr>
          <w:rFonts w:ascii="BIZ UDPゴシック" w:eastAsia="BIZ UDPゴシック" w:hAnsi="BIZ UDPゴシック"/>
          <w:sz w:val="24"/>
        </w:rPr>
      </w:pPr>
      <w:r w:rsidRPr="00A96FC6">
        <w:rPr>
          <w:rFonts w:ascii="BIZ UDPゴシック" w:eastAsia="BIZ UDPゴシック" w:hAnsi="BIZ UDPゴシック" w:hint="eastAsia"/>
          <w:sz w:val="24"/>
        </w:rPr>
        <w:t>会社更生法（昭和</w:t>
      </w:r>
      <w:r w:rsidR="00863F45">
        <w:rPr>
          <w:rFonts w:ascii="BIZ UDPゴシック" w:eastAsia="BIZ UDPゴシック" w:hAnsi="BIZ UDPゴシック" w:hint="eastAsia"/>
          <w:sz w:val="24"/>
        </w:rPr>
        <w:t>２７</w:t>
      </w:r>
      <w:r w:rsidRPr="00A96FC6">
        <w:rPr>
          <w:rFonts w:ascii="BIZ UDPゴシック" w:eastAsia="BIZ UDPゴシック" w:hAnsi="BIZ UDPゴシック"/>
          <w:sz w:val="24"/>
        </w:rPr>
        <w:t>年法律第</w:t>
      </w:r>
      <w:r w:rsidR="00863F45">
        <w:rPr>
          <w:rFonts w:ascii="BIZ UDPゴシック" w:eastAsia="BIZ UDPゴシック" w:hAnsi="BIZ UDPゴシック" w:hint="eastAsia"/>
          <w:sz w:val="24"/>
        </w:rPr>
        <w:t>１７２</w:t>
      </w:r>
      <w:r w:rsidRPr="00A96FC6">
        <w:rPr>
          <w:rFonts w:ascii="BIZ UDPゴシック" w:eastAsia="BIZ UDPゴシック" w:hAnsi="BIZ UDPゴシック"/>
          <w:sz w:val="24"/>
        </w:rPr>
        <w:t>号）第</w:t>
      </w:r>
      <w:r w:rsidR="00863F45">
        <w:rPr>
          <w:rFonts w:ascii="BIZ UDPゴシック" w:eastAsia="BIZ UDPゴシック" w:hAnsi="BIZ UDPゴシック" w:hint="eastAsia"/>
          <w:sz w:val="24"/>
        </w:rPr>
        <w:t>３０</w:t>
      </w:r>
      <w:r w:rsidRPr="00A96FC6">
        <w:rPr>
          <w:rFonts w:ascii="BIZ UDPゴシック" w:eastAsia="BIZ UDPゴシック" w:hAnsi="BIZ UDPゴシック"/>
          <w:sz w:val="24"/>
        </w:rPr>
        <w:t>条の規定による更生手続き開始の申し立てがなされてい</w:t>
      </w:r>
      <w:r w:rsidR="0005245D">
        <w:rPr>
          <w:rFonts w:ascii="BIZ UDPゴシック" w:eastAsia="BIZ UDPゴシック" w:hAnsi="BIZ UDPゴシック" w:hint="eastAsia"/>
          <w:sz w:val="24"/>
        </w:rPr>
        <w:t>ない</w:t>
      </w:r>
      <w:r w:rsidRPr="00A96FC6">
        <w:rPr>
          <w:rFonts w:ascii="BIZ UDPゴシック" w:eastAsia="BIZ UDPゴシック" w:hAnsi="BIZ UDPゴシック"/>
          <w:sz w:val="24"/>
        </w:rPr>
        <w:t>者</w:t>
      </w:r>
    </w:p>
    <w:p w14:paraId="041CA061" w14:textId="77777777" w:rsidR="00A96FC6" w:rsidRDefault="00A96FC6" w:rsidP="001256B0">
      <w:pPr>
        <w:pStyle w:val="a7"/>
        <w:numPr>
          <w:ilvl w:val="0"/>
          <w:numId w:val="1"/>
        </w:numPr>
        <w:spacing w:after="240" w:line="276" w:lineRule="auto"/>
        <w:ind w:leftChars="136" w:left="850" w:hangingChars="235" w:hanging="564"/>
        <w:rPr>
          <w:rFonts w:ascii="BIZ UDPゴシック" w:eastAsia="BIZ UDPゴシック" w:hAnsi="BIZ UDPゴシック"/>
          <w:sz w:val="24"/>
        </w:rPr>
      </w:pPr>
      <w:r w:rsidRPr="00A96FC6">
        <w:rPr>
          <w:rFonts w:ascii="BIZ UDPゴシック" w:eastAsia="BIZ UDPゴシック" w:hAnsi="BIZ UDPゴシック" w:hint="eastAsia"/>
          <w:sz w:val="24"/>
        </w:rPr>
        <w:t>民事再生法（平成</w:t>
      </w:r>
      <w:r w:rsidR="00863F45">
        <w:rPr>
          <w:rFonts w:ascii="BIZ UDPゴシック" w:eastAsia="BIZ UDPゴシック" w:hAnsi="BIZ UDPゴシック" w:hint="eastAsia"/>
          <w:sz w:val="24"/>
        </w:rPr>
        <w:t>１１</w:t>
      </w:r>
      <w:r w:rsidRPr="00A96FC6">
        <w:rPr>
          <w:rFonts w:ascii="BIZ UDPゴシック" w:eastAsia="BIZ UDPゴシック" w:hAnsi="BIZ UDPゴシック"/>
          <w:sz w:val="24"/>
        </w:rPr>
        <w:t>年法律第</w:t>
      </w:r>
      <w:r w:rsidR="00863F45">
        <w:rPr>
          <w:rFonts w:ascii="BIZ UDPゴシック" w:eastAsia="BIZ UDPゴシック" w:hAnsi="BIZ UDPゴシック" w:hint="eastAsia"/>
          <w:sz w:val="24"/>
        </w:rPr>
        <w:t>２２５</w:t>
      </w:r>
      <w:r w:rsidRPr="00A96FC6">
        <w:rPr>
          <w:rFonts w:ascii="BIZ UDPゴシック" w:eastAsia="BIZ UDPゴシック" w:hAnsi="BIZ UDPゴシック"/>
          <w:sz w:val="24"/>
        </w:rPr>
        <w:t>号）第</w:t>
      </w:r>
      <w:r w:rsidR="00863F45">
        <w:rPr>
          <w:rFonts w:ascii="BIZ UDPゴシック" w:eastAsia="BIZ UDPゴシック" w:hAnsi="BIZ UDPゴシック" w:hint="eastAsia"/>
          <w:sz w:val="24"/>
        </w:rPr>
        <w:t>２１</w:t>
      </w:r>
      <w:r w:rsidRPr="00A96FC6">
        <w:rPr>
          <w:rFonts w:ascii="BIZ UDPゴシック" w:eastAsia="BIZ UDPゴシック" w:hAnsi="BIZ UDPゴシック"/>
          <w:sz w:val="24"/>
        </w:rPr>
        <w:t>条の規定による再生手続き開始の申し立てがなされてい</w:t>
      </w:r>
      <w:r w:rsidR="0005245D">
        <w:rPr>
          <w:rFonts w:ascii="BIZ UDPゴシック" w:eastAsia="BIZ UDPゴシック" w:hAnsi="BIZ UDPゴシック" w:hint="eastAsia"/>
          <w:sz w:val="24"/>
        </w:rPr>
        <w:t>ない</w:t>
      </w:r>
      <w:r w:rsidRPr="00A96FC6">
        <w:rPr>
          <w:rFonts w:ascii="BIZ UDPゴシック" w:eastAsia="BIZ UDPゴシック" w:hAnsi="BIZ UDPゴシック"/>
          <w:sz w:val="24"/>
        </w:rPr>
        <w:t>者</w:t>
      </w:r>
    </w:p>
    <w:p w14:paraId="594169AD" w14:textId="77777777" w:rsidR="00A96FC6" w:rsidRDefault="00E257C2" w:rsidP="001256B0">
      <w:pPr>
        <w:pStyle w:val="a7"/>
        <w:numPr>
          <w:ilvl w:val="0"/>
          <w:numId w:val="1"/>
        </w:numPr>
        <w:spacing w:after="240" w:line="276" w:lineRule="auto"/>
        <w:ind w:leftChars="136" w:left="850" w:hangingChars="235" w:hanging="564"/>
        <w:rPr>
          <w:rFonts w:ascii="BIZ UDPゴシック" w:eastAsia="BIZ UDPゴシック" w:hAnsi="BIZ UDPゴシック"/>
          <w:sz w:val="24"/>
        </w:rPr>
      </w:pPr>
      <w:r>
        <w:rPr>
          <w:rFonts w:ascii="BIZ UDPゴシック" w:eastAsia="BIZ UDPゴシック" w:hAnsi="BIZ UDPゴシック" w:hint="eastAsia"/>
          <w:sz w:val="24"/>
        </w:rPr>
        <w:t>小山</w:t>
      </w:r>
      <w:r w:rsidR="00A96FC6" w:rsidRPr="00A96FC6">
        <w:rPr>
          <w:rFonts w:ascii="BIZ UDPゴシック" w:eastAsia="BIZ UDPゴシック" w:hAnsi="BIZ UDPゴシック" w:hint="eastAsia"/>
          <w:sz w:val="24"/>
        </w:rPr>
        <w:t>市の一般競争入札の参加停止、又は指名競争入札の指名停止の措置を受けてい</w:t>
      </w:r>
      <w:r w:rsidR="0005245D">
        <w:rPr>
          <w:rFonts w:ascii="BIZ UDPゴシック" w:eastAsia="BIZ UDPゴシック" w:hAnsi="BIZ UDPゴシック" w:hint="eastAsia"/>
          <w:sz w:val="24"/>
        </w:rPr>
        <w:t>ない</w:t>
      </w:r>
      <w:r w:rsidR="00A96FC6" w:rsidRPr="00A96FC6">
        <w:rPr>
          <w:rFonts w:ascii="BIZ UDPゴシック" w:eastAsia="BIZ UDPゴシック" w:hAnsi="BIZ UDPゴシック" w:hint="eastAsia"/>
          <w:sz w:val="24"/>
        </w:rPr>
        <w:t>者</w:t>
      </w:r>
    </w:p>
    <w:p w14:paraId="3D7FF3C8" w14:textId="77777777" w:rsidR="00AE2CD1" w:rsidRPr="00F25F1F" w:rsidRDefault="00A96FC6" w:rsidP="001256B0">
      <w:pPr>
        <w:pStyle w:val="a7"/>
        <w:numPr>
          <w:ilvl w:val="0"/>
          <w:numId w:val="1"/>
        </w:numPr>
        <w:spacing w:after="240" w:line="276" w:lineRule="auto"/>
        <w:ind w:leftChars="139" w:left="849" w:hangingChars="232" w:hanging="557"/>
        <w:rPr>
          <w:rFonts w:ascii="BIZ UDPゴシック" w:eastAsia="BIZ UDPゴシック" w:hAnsi="BIZ UDPゴシック"/>
          <w:sz w:val="24"/>
        </w:rPr>
      </w:pPr>
      <w:r w:rsidRPr="00A96FC6">
        <w:rPr>
          <w:rFonts w:ascii="BIZ UDPゴシック" w:eastAsia="BIZ UDPゴシック" w:hAnsi="BIZ UDPゴシック" w:hint="eastAsia"/>
          <w:sz w:val="24"/>
        </w:rPr>
        <w:t>直近３事業年度分の法人税、消費税及び地方消費税、法人都道府県民税、法人市町村民税の滞納が</w:t>
      </w:r>
      <w:r w:rsidR="0005245D">
        <w:rPr>
          <w:rFonts w:ascii="BIZ UDPゴシック" w:eastAsia="BIZ UDPゴシック" w:hAnsi="BIZ UDPゴシック" w:hint="eastAsia"/>
          <w:sz w:val="24"/>
        </w:rPr>
        <w:t>ない</w:t>
      </w:r>
      <w:r w:rsidRPr="00A96FC6">
        <w:rPr>
          <w:rFonts w:ascii="BIZ UDPゴシック" w:eastAsia="BIZ UDPゴシック" w:hAnsi="BIZ UDPゴシック" w:hint="eastAsia"/>
          <w:sz w:val="24"/>
        </w:rPr>
        <w:t>者</w:t>
      </w:r>
    </w:p>
    <w:p w14:paraId="70B802A4" w14:textId="77777777" w:rsidR="00A96FC6" w:rsidRDefault="00A96FC6" w:rsidP="001256B0">
      <w:pPr>
        <w:pStyle w:val="a7"/>
        <w:numPr>
          <w:ilvl w:val="0"/>
          <w:numId w:val="1"/>
        </w:numPr>
        <w:spacing w:after="240" w:line="276" w:lineRule="auto"/>
        <w:ind w:leftChars="136" w:left="850" w:hangingChars="235" w:hanging="564"/>
        <w:rPr>
          <w:rFonts w:ascii="BIZ UDPゴシック" w:eastAsia="BIZ UDPゴシック" w:hAnsi="BIZ UDPゴシック"/>
          <w:sz w:val="24"/>
        </w:rPr>
      </w:pPr>
      <w:r w:rsidRPr="00A96FC6">
        <w:rPr>
          <w:rFonts w:ascii="BIZ UDPゴシック" w:eastAsia="BIZ UDPゴシック" w:hAnsi="BIZ UDPゴシック" w:hint="eastAsia"/>
          <w:sz w:val="24"/>
        </w:rPr>
        <w:t>暴力団（暴力団員による不当な行為の防止等に関する法律（平成３年法律第</w:t>
      </w:r>
      <w:r w:rsidRPr="00A96FC6">
        <w:rPr>
          <w:rFonts w:ascii="BIZ UDPゴシック" w:eastAsia="BIZ UDPゴシック" w:hAnsi="BIZ UDPゴシック"/>
          <w:sz w:val="24"/>
        </w:rPr>
        <w:t>77号）第２条第２号に規定する暴力団、又はその構成員の統制下にある団体及びそれらの利益となる活動を行う者）</w:t>
      </w:r>
      <w:r w:rsidR="0005245D">
        <w:rPr>
          <w:rFonts w:ascii="BIZ UDPゴシック" w:eastAsia="BIZ UDPゴシック" w:hAnsi="BIZ UDPゴシック" w:hint="eastAsia"/>
          <w:sz w:val="24"/>
        </w:rPr>
        <w:t>ではない者</w:t>
      </w:r>
    </w:p>
    <w:p w14:paraId="5E4A3640" w14:textId="77777777" w:rsidR="00A96FC6" w:rsidRDefault="00A96FC6" w:rsidP="001256B0">
      <w:pPr>
        <w:pStyle w:val="a7"/>
        <w:numPr>
          <w:ilvl w:val="0"/>
          <w:numId w:val="1"/>
        </w:numPr>
        <w:spacing w:after="240"/>
        <w:ind w:leftChars="68" w:left="709" w:hangingChars="236" w:hanging="566"/>
        <w:rPr>
          <w:rFonts w:ascii="BIZ UDPゴシック" w:eastAsia="BIZ UDPゴシック" w:hAnsi="BIZ UDPゴシック"/>
          <w:sz w:val="24"/>
        </w:rPr>
      </w:pPr>
      <w:r w:rsidRPr="00A96FC6">
        <w:rPr>
          <w:rFonts w:ascii="BIZ UDPゴシック" w:eastAsia="BIZ UDPゴシック" w:hAnsi="BIZ UDPゴシック"/>
          <w:sz w:val="24"/>
        </w:rPr>
        <w:t>手形交換所による取引停止処分を受けてい</w:t>
      </w:r>
      <w:r w:rsidR="0005245D">
        <w:rPr>
          <w:rFonts w:ascii="BIZ UDPゴシック" w:eastAsia="BIZ UDPゴシック" w:hAnsi="BIZ UDPゴシック" w:hint="eastAsia"/>
          <w:sz w:val="24"/>
        </w:rPr>
        <w:t>ない</w:t>
      </w:r>
      <w:r w:rsidRPr="00A96FC6">
        <w:rPr>
          <w:rFonts w:ascii="BIZ UDPゴシック" w:eastAsia="BIZ UDPゴシック" w:hAnsi="BIZ UDPゴシック"/>
          <w:sz w:val="24"/>
        </w:rPr>
        <w:t>者</w:t>
      </w:r>
    </w:p>
    <w:p w14:paraId="60102C02" w14:textId="77777777" w:rsidR="00F25F1F" w:rsidRPr="00863F45" w:rsidRDefault="00A96FC6" w:rsidP="00863F45">
      <w:pPr>
        <w:pStyle w:val="a7"/>
        <w:numPr>
          <w:ilvl w:val="0"/>
          <w:numId w:val="1"/>
        </w:numPr>
        <w:spacing w:after="240" w:line="276" w:lineRule="auto"/>
        <w:ind w:leftChars="71" w:left="850" w:hangingChars="292" w:hanging="701"/>
        <w:rPr>
          <w:rFonts w:ascii="BIZ UDPゴシック" w:eastAsia="BIZ UDPゴシック" w:hAnsi="BIZ UDPゴシック"/>
          <w:sz w:val="24"/>
        </w:rPr>
      </w:pPr>
      <w:r w:rsidRPr="00A96FC6">
        <w:rPr>
          <w:rFonts w:ascii="BIZ UDPゴシック" w:eastAsia="BIZ UDPゴシック" w:hAnsi="BIZ UDPゴシック"/>
          <w:sz w:val="24"/>
        </w:rPr>
        <w:t>地方自治法第</w:t>
      </w:r>
      <w:r w:rsidR="00863F45">
        <w:rPr>
          <w:rFonts w:ascii="BIZ UDPゴシック" w:eastAsia="BIZ UDPゴシック" w:hAnsi="BIZ UDPゴシック" w:hint="eastAsia"/>
          <w:sz w:val="24"/>
        </w:rPr>
        <w:t>２４４</w:t>
      </w:r>
      <w:r w:rsidRPr="00A96FC6">
        <w:rPr>
          <w:rFonts w:ascii="BIZ UDPゴシック" w:eastAsia="BIZ UDPゴシック" w:hAnsi="BIZ UDPゴシック"/>
          <w:sz w:val="24"/>
        </w:rPr>
        <w:t>条の</w:t>
      </w:r>
      <w:r w:rsidR="00863F45">
        <w:rPr>
          <w:rFonts w:ascii="BIZ UDPゴシック" w:eastAsia="BIZ UDPゴシック" w:hAnsi="BIZ UDPゴシック" w:hint="eastAsia"/>
          <w:sz w:val="24"/>
        </w:rPr>
        <w:t>２</w:t>
      </w:r>
      <w:r w:rsidRPr="00A96FC6">
        <w:rPr>
          <w:rFonts w:ascii="BIZ UDPゴシック" w:eastAsia="BIZ UDPゴシック" w:hAnsi="BIZ UDPゴシック"/>
          <w:sz w:val="24"/>
        </w:rPr>
        <w:t>第</w:t>
      </w:r>
      <w:r w:rsidR="00863F45">
        <w:rPr>
          <w:rFonts w:ascii="BIZ UDPゴシック" w:eastAsia="BIZ UDPゴシック" w:hAnsi="BIZ UDPゴシック" w:hint="eastAsia"/>
          <w:sz w:val="24"/>
        </w:rPr>
        <w:t>１１</w:t>
      </w:r>
      <w:r w:rsidRPr="00A96FC6">
        <w:rPr>
          <w:rFonts w:ascii="BIZ UDPゴシック" w:eastAsia="BIZ UDPゴシック" w:hAnsi="BIZ UDPゴシック"/>
          <w:sz w:val="24"/>
        </w:rPr>
        <w:t>項の規定により、小山市又は他の地方公共団体から指定を取り消され</w:t>
      </w:r>
      <w:r w:rsidR="00A46D15">
        <w:rPr>
          <w:rFonts w:ascii="BIZ UDPゴシック" w:eastAsia="BIZ UDPゴシック" w:hAnsi="BIZ UDPゴシック" w:hint="eastAsia"/>
          <w:sz w:val="24"/>
        </w:rPr>
        <w:t>ていない者</w:t>
      </w:r>
      <w:r w:rsidRPr="00A96FC6">
        <w:rPr>
          <w:rFonts w:ascii="BIZ UDPゴシック" w:eastAsia="BIZ UDPゴシック" w:hAnsi="BIZ UDPゴシック"/>
          <w:sz w:val="24"/>
        </w:rPr>
        <w:t>（指定管理者の指定取り消し</w:t>
      </w:r>
      <w:r w:rsidR="0005245D">
        <w:rPr>
          <w:rFonts w:ascii="BIZ UDPゴシック" w:eastAsia="BIZ UDPゴシック" w:hAnsi="BIZ UDPゴシック" w:hint="eastAsia"/>
          <w:sz w:val="24"/>
        </w:rPr>
        <w:t>）</w:t>
      </w:r>
      <w:r w:rsidRPr="00A96FC6">
        <w:rPr>
          <w:rFonts w:ascii="BIZ UDPゴシック" w:eastAsia="BIZ UDPゴシック" w:hAnsi="BIZ UDPゴシック"/>
          <w:sz w:val="24"/>
        </w:rPr>
        <w:t>、</w:t>
      </w:r>
      <w:r w:rsidR="00A46D15">
        <w:rPr>
          <w:rFonts w:ascii="BIZ UDPゴシック" w:eastAsia="BIZ UDPゴシック" w:hAnsi="BIZ UDPゴシック" w:hint="eastAsia"/>
          <w:sz w:val="24"/>
        </w:rPr>
        <w:t>又は</w:t>
      </w:r>
      <w:r w:rsidRPr="00A96FC6">
        <w:rPr>
          <w:rFonts w:ascii="BIZ UDPゴシック" w:eastAsia="BIZ UDPゴシック" w:hAnsi="BIZ UDPゴシック"/>
          <w:sz w:val="24"/>
        </w:rPr>
        <w:t>その取り消しの日から２年</w:t>
      </w:r>
      <w:r w:rsidR="0005245D">
        <w:rPr>
          <w:rFonts w:ascii="BIZ UDPゴシック" w:eastAsia="BIZ UDPゴシック" w:hAnsi="BIZ UDPゴシック"/>
          <w:sz w:val="24"/>
        </w:rPr>
        <w:t>を経過</w:t>
      </w:r>
      <w:r w:rsidR="0005245D">
        <w:rPr>
          <w:rFonts w:ascii="BIZ UDPゴシック" w:eastAsia="BIZ UDPゴシック" w:hAnsi="BIZ UDPゴシック" w:hint="eastAsia"/>
          <w:sz w:val="24"/>
        </w:rPr>
        <w:t>した</w:t>
      </w:r>
      <w:r w:rsidRPr="00A96FC6">
        <w:rPr>
          <w:rFonts w:ascii="BIZ UDPゴシック" w:eastAsia="BIZ UDPゴシック" w:hAnsi="BIZ UDPゴシック"/>
          <w:sz w:val="24"/>
        </w:rPr>
        <w:t>者</w:t>
      </w:r>
    </w:p>
    <w:p w14:paraId="6775451B" w14:textId="77777777" w:rsidR="00736093" w:rsidRPr="007F0663" w:rsidRDefault="008020AC" w:rsidP="007F0663">
      <w:pPr>
        <w:rPr>
          <w:rFonts w:ascii="HGP創英角ｺﾞｼｯｸUB" w:eastAsia="HGP創英角ｺﾞｼｯｸUB" w:hAnsi="HGP創英角ｺﾞｼｯｸUB"/>
          <w:color w:val="FFFFFF" w:themeColor="background1"/>
          <w:sz w:val="28"/>
        </w:rPr>
      </w:pPr>
      <w:r w:rsidRPr="006F4D3C">
        <w:rPr>
          <w:rFonts w:hint="eastAsia"/>
          <w:noProof/>
          <w:sz w:val="36"/>
        </w:rPr>
        <mc:AlternateContent>
          <mc:Choice Requires="wps">
            <w:drawing>
              <wp:anchor distT="0" distB="0" distL="114300" distR="114300" simplePos="0" relativeHeight="251675648" behindDoc="1" locked="0" layoutInCell="1" allowOverlap="1" wp14:anchorId="227B989B" wp14:editId="7A9A4207">
                <wp:simplePos x="0" y="0"/>
                <wp:positionH relativeFrom="column">
                  <wp:posOffset>-4445</wp:posOffset>
                </wp:positionH>
                <wp:positionV relativeFrom="paragraph">
                  <wp:posOffset>88788</wp:posOffset>
                </wp:positionV>
                <wp:extent cx="5777230" cy="290907"/>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5777230" cy="29090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97FCEC" id="正方形/長方形 11" o:spid="_x0000_s1026" style="position:absolute;left:0;text-align:left;margin-left:-.35pt;margin-top:7pt;width:454.9pt;height:22.9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" fillcolor="black [3213]" stroked="f" strokeweight="1pt"/>
            </w:pict>
          </mc:Fallback>
        </mc:AlternateContent>
      </w:r>
      <w:r>
        <w:rPr>
          <w:rFonts w:ascii="HGP創英角ｺﾞｼｯｸUB" w:eastAsia="HGP創英角ｺﾞｼｯｸUB" w:hAnsi="HGP創英角ｺﾞｼｯｸUB" w:hint="eastAsia"/>
          <w:color w:val="FFFFFF" w:themeColor="background1"/>
          <w:sz w:val="28"/>
        </w:rPr>
        <w:t>８</w:t>
      </w:r>
      <w:r w:rsidRPr="008020AC">
        <w:rPr>
          <w:rFonts w:ascii="HGP創英角ｺﾞｼｯｸUB" w:eastAsia="HGP創英角ｺﾞｼｯｸUB" w:hAnsi="HGP創英角ｺﾞｼｯｸUB" w:hint="eastAsia"/>
          <w:color w:val="FFFFFF" w:themeColor="background1"/>
          <w:sz w:val="28"/>
        </w:rPr>
        <w:t xml:space="preserve">. </w:t>
      </w:r>
      <w:r>
        <w:rPr>
          <w:rFonts w:ascii="HGP創英角ｺﾞｼｯｸUB" w:eastAsia="HGP創英角ｺﾞｼｯｸUB" w:hAnsi="HGP創英角ｺﾞｼｯｸUB" w:hint="eastAsia"/>
          <w:color w:val="FFFFFF" w:themeColor="background1"/>
          <w:sz w:val="28"/>
        </w:rPr>
        <w:t>留意事項</w:t>
      </w:r>
    </w:p>
    <w:p w14:paraId="18E90ABB" w14:textId="77777777" w:rsidR="00736093" w:rsidRDefault="00093EC3" w:rsidP="00901B5B">
      <w:pPr>
        <w:pStyle w:val="a7"/>
        <w:numPr>
          <w:ilvl w:val="0"/>
          <w:numId w:val="3"/>
        </w:numPr>
        <w:spacing w:afterLines="50" w:after="180" w:line="300" w:lineRule="auto"/>
        <w:ind w:leftChars="0" w:left="851" w:hanging="437"/>
        <w:rPr>
          <w:rFonts w:ascii="BIZ UDPゴシック" w:eastAsia="BIZ UDPゴシック" w:hAnsi="BIZ UDPゴシック"/>
          <w:sz w:val="24"/>
        </w:rPr>
      </w:pPr>
      <w:r>
        <w:rPr>
          <w:rFonts w:ascii="BIZ UDPゴシック" w:eastAsia="BIZ UDPゴシック" w:hAnsi="BIZ UDPゴシック" w:hint="eastAsia"/>
          <w:sz w:val="24"/>
        </w:rPr>
        <w:t>事業実施</w:t>
      </w:r>
      <w:r w:rsidR="004D112F">
        <w:rPr>
          <w:rFonts w:ascii="BIZ UDPゴシック" w:eastAsia="BIZ UDPゴシック" w:hAnsi="BIZ UDPゴシック" w:hint="eastAsia"/>
          <w:sz w:val="24"/>
        </w:rPr>
        <w:t>にかかる全ての費用については、</w:t>
      </w:r>
      <w:r w:rsidR="007361E0">
        <w:rPr>
          <w:rFonts w:ascii="BIZ UDPゴシック" w:eastAsia="BIZ UDPゴシック" w:hAnsi="BIZ UDPゴシック" w:hint="eastAsia"/>
          <w:sz w:val="24"/>
        </w:rPr>
        <w:t>実施事業者の</w:t>
      </w:r>
      <w:r w:rsidR="00AB547E">
        <w:rPr>
          <w:rFonts w:ascii="BIZ UDPゴシック" w:eastAsia="BIZ UDPゴシック" w:hAnsi="BIZ UDPゴシック" w:hint="eastAsia"/>
          <w:sz w:val="24"/>
        </w:rPr>
        <w:t>負担とします</w:t>
      </w:r>
      <w:r w:rsidR="00736093" w:rsidRPr="00736093">
        <w:rPr>
          <w:rFonts w:ascii="BIZ UDPゴシック" w:eastAsia="BIZ UDPゴシック" w:hAnsi="BIZ UDPゴシック" w:hint="eastAsia"/>
          <w:sz w:val="24"/>
        </w:rPr>
        <w:t>。</w:t>
      </w:r>
    </w:p>
    <w:p w14:paraId="3F4D6D51" w14:textId="77777777" w:rsidR="007F0663" w:rsidRPr="007F0663" w:rsidRDefault="004D112F" w:rsidP="00901B5B">
      <w:pPr>
        <w:pStyle w:val="a7"/>
        <w:numPr>
          <w:ilvl w:val="0"/>
          <w:numId w:val="3"/>
        </w:numPr>
        <w:spacing w:afterLines="50" w:after="180" w:line="300" w:lineRule="auto"/>
        <w:ind w:leftChars="0" w:left="851" w:hanging="437"/>
        <w:rPr>
          <w:rFonts w:ascii="BIZ UDPゴシック" w:eastAsia="BIZ UDPゴシック" w:hAnsi="BIZ UDPゴシック"/>
          <w:sz w:val="24"/>
        </w:rPr>
      </w:pPr>
      <w:r>
        <w:rPr>
          <w:rFonts w:ascii="BIZ UDPゴシック" w:eastAsia="BIZ UDPゴシック" w:hAnsi="BIZ UDPゴシック" w:hint="eastAsia"/>
          <w:sz w:val="24"/>
        </w:rPr>
        <w:t>提案書類の著作権については、作成者に帰属します</w:t>
      </w:r>
      <w:r w:rsidR="00736093">
        <w:rPr>
          <w:rFonts w:ascii="BIZ UDPゴシック" w:eastAsia="BIZ UDPゴシック" w:hAnsi="BIZ UDPゴシック" w:hint="eastAsia"/>
          <w:sz w:val="24"/>
        </w:rPr>
        <w:t>が、採用された事業の名称、実施</w:t>
      </w:r>
      <w:r w:rsidR="00AB547E">
        <w:rPr>
          <w:rFonts w:ascii="BIZ UDPゴシック" w:eastAsia="BIZ UDPゴシック" w:hAnsi="BIZ UDPゴシック" w:hint="eastAsia"/>
          <w:sz w:val="24"/>
        </w:rPr>
        <w:t>事業者、事業概要等については、市は公表することができることとします</w:t>
      </w:r>
      <w:r w:rsidR="00736093">
        <w:rPr>
          <w:rFonts w:ascii="BIZ UDPゴシック" w:eastAsia="BIZ UDPゴシック" w:hAnsi="BIZ UDPゴシック" w:hint="eastAsia"/>
          <w:sz w:val="24"/>
        </w:rPr>
        <w:t>。</w:t>
      </w:r>
    </w:p>
    <w:p w14:paraId="18679DE9" w14:textId="77777777" w:rsidR="007F0663" w:rsidRPr="00BB2266" w:rsidRDefault="007F0663" w:rsidP="00901B5B">
      <w:pPr>
        <w:pStyle w:val="a7"/>
        <w:numPr>
          <w:ilvl w:val="0"/>
          <w:numId w:val="3"/>
        </w:numPr>
        <w:spacing w:afterLines="50" w:after="180" w:line="300" w:lineRule="auto"/>
        <w:ind w:leftChars="0" w:left="850" w:hanging="425"/>
        <w:rPr>
          <w:rFonts w:ascii="BIZ UDPゴシック" w:eastAsia="BIZ UDPゴシック" w:hAnsi="BIZ UDPゴシック"/>
          <w:sz w:val="24"/>
        </w:rPr>
      </w:pPr>
      <w:r w:rsidRPr="00BB2266">
        <w:rPr>
          <w:rFonts w:ascii="BIZ UDPゴシック" w:eastAsia="BIZ UDPゴシック" w:hAnsi="BIZ UDPゴシック" w:hint="eastAsia"/>
          <w:sz w:val="24"/>
        </w:rPr>
        <w:t>提案内容に含まれる特許権、実用新案権、意匠権、商標権等の日本国の法に基づいて保護される第三者の権利の対象となっている事業手法、工事材料、施工方法、維持管理方法等を使</w:t>
      </w:r>
      <w:r w:rsidR="00234469" w:rsidRPr="00BB2266">
        <w:rPr>
          <w:rFonts w:ascii="BIZ UDPゴシック" w:eastAsia="BIZ UDPゴシック" w:hAnsi="BIZ UDPゴシック" w:hint="eastAsia"/>
          <w:sz w:val="24"/>
        </w:rPr>
        <w:t>用した結果生じた責任は、実施</w:t>
      </w:r>
      <w:r w:rsidR="007361E0" w:rsidRPr="00BB2266">
        <w:rPr>
          <w:rFonts w:ascii="BIZ UDPゴシック" w:eastAsia="BIZ UDPゴシック" w:hAnsi="BIZ UDPゴシック" w:hint="eastAsia"/>
          <w:sz w:val="24"/>
        </w:rPr>
        <w:t>事業者</w:t>
      </w:r>
      <w:r w:rsidR="00AB547E" w:rsidRPr="00BB2266">
        <w:rPr>
          <w:rFonts w:ascii="BIZ UDPゴシック" w:eastAsia="BIZ UDPゴシック" w:hAnsi="BIZ UDPゴシック" w:hint="eastAsia"/>
          <w:sz w:val="24"/>
        </w:rPr>
        <w:t>が負うものとします</w:t>
      </w:r>
      <w:r w:rsidRPr="00BB2266">
        <w:rPr>
          <w:rFonts w:ascii="BIZ UDPゴシック" w:eastAsia="BIZ UDPゴシック" w:hAnsi="BIZ UDPゴシック" w:hint="eastAsia"/>
          <w:sz w:val="24"/>
        </w:rPr>
        <w:t>。</w:t>
      </w:r>
    </w:p>
    <w:p w14:paraId="5A21B32F" w14:textId="77777777" w:rsidR="00736093" w:rsidRPr="00093EC3" w:rsidRDefault="00093EC3" w:rsidP="00901B5B">
      <w:pPr>
        <w:pStyle w:val="a7"/>
        <w:numPr>
          <w:ilvl w:val="0"/>
          <w:numId w:val="3"/>
        </w:numPr>
        <w:spacing w:afterLines="50" w:after="180" w:line="300" w:lineRule="auto"/>
        <w:ind w:leftChars="0" w:left="851" w:hanging="437"/>
        <w:rPr>
          <w:rFonts w:ascii="BIZ UDPゴシック" w:eastAsia="BIZ UDPゴシック" w:hAnsi="BIZ UDPゴシック"/>
          <w:sz w:val="24"/>
        </w:rPr>
      </w:pPr>
      <w:r>
        <w:rPr>
          <w:rFonts w:ascii="BIZ UDPゴシック" w:eastAsia="BIZ UDPゴシック" w:hAnsi="BIZ UDPゴシック" w:hint="eastAsia"/>
          <w:sz w:val="24"/>
        </w:rPr>
        <w:t>事業</w:t>
      </w:r>
      <w:r w:rsidR="00AB547E">
        <w:rPr>
          <w:rFonts w:ascii="BIZ UDPゴシック" w:eastAsia="BIZ UDPゴシック" w:hAnsi="BIZ UDPゴシック" w:hint="eastAsia"/>
          <w:sz w:val="24"/>
        </w:rPr>
        <w:t>実施にあたって知り得た情報を許可なく第三者に伝えることを禁止します</w:t>
      </w:r>
      <w:r w:rsidRPr="00093EC3">
        <w:rPr>
          <w:rFonts w:ascii="BIZ UDPゴシック" w:eastAsia="BIZ UDPゴシック" w:hAnsi="BIZ UDPゴシック" w:hint="eastAsia"/>
          <w:sz w:val="24"/>
        </w:rPr>
        <w:t>。</w:t>
      </w:r>
    </w:p>
    <w:p w14:paraId="59E3ED1C" w14:textId="77777777" w:rsidR="00093EC3" w:rsidRDefault="005F0C49" w:rsidP="00901B5B">
      <w:pPr>
        <w:pStyle w:val="a7"/>
        <w:numPr>
          <w:ilvl w:val="0"/>
          <w:numId w:val="3"/>
        </w:numPr>
        <w:spacing w:afterLines="50" w:after="180" w:line="300" w:lineRule="auto"/>
        <w:ind w:leftChars="0" w:left="851" w:hanging="437"/>
        <w:rPr>
          <w:rFonts w:ascii="BIZ UDPゴシック" w:eastAsia="BIZ UDPゴシック" w:hAnsi="BIZ UDPゴシック"/>
          <w:sz w:val="24"/>
        </w:rPr>
      </w:pPr>
      <w:r>
        <w:rPr>
          <w:rFonts w:ascii="BIZ UDPゴシック" w:eastAsia="BIZ UDPゴシック" w:hAnsi="BIZ UDPゴシック" w:hint="eastAsia"/>
          <w:sz w:val="24"/>
        </w:rPr>
        <w:t>事業申請にあたっては、事前に</w:t>
      </w:r>
      <w:r w:rsidR="00D27DEB">
        <w:rPr>
          <w:rFonts w:ascii="BIZ UDPゴシック" w:eastAsia="BIZ UDPゴシック" w:hAnsi="BIZ UDPゴシック" w:hint="eastAsia"/>
          <w:sz w:val="24"/>
        </w:rPr>
        <w:t>実施事業者</w:t>
      </w:r>
      <w:r w:rsidR="00093EC3">
        <w:rPr>
          <w:rFonts w:ascii="BIZ UDPゴシック" w:eastAsia="BIZ UDPゴシック" w:hAnsi="BIZ UDPゴシック" w:hint="eastAsia"/>
          <w:sz w:val="24"/>
        </w:rPr>
        <w:t>の責任において関係法令等を確認し、</w:t>
      </w:r>
      <w:r w:rsidR="004D112F">
        <w:rPr>
          <w:rFonts w:ascii="BIZ UDPゴシック" w:eastAsia="BIZ UDPゴシック" w:hAnsi="BIZ UDPゴシック" w:hint="eastAsia"/>
          <w:sz w:val="24"/>
        </w:rPr>
        <w:t>事業実施における法令適合のリスクは</w:t>
      </w:r>
      <w:r w:rsidR="00D27DEB">
        <w:rPr>
          <w:rFonts w:ascii="BIZ UDPゴシック" w:eastAsia="BIZ UDPゴシック" w:hAnsi="BIZ UDPゴシック" w:hint="eastAsia"/>
          <w:sz w:val="24"/>
        </w:rPr>
        <w:t>実施事業者</w:t>
      </w:r>
      <w:r w:rsidR="00AB547E">
        <w:rPr>
          <w:rFonts w:ascii="BIZ UDPゴシック" w:eastAsia="BIZ UDPゴシック" w:hAnsi="BIZ UDPゴシック" w:hint="eastAsia"/>
          <w:sz w:val="24"/>
        </w:rPr>
        <w:t>に帰属することとします</w:t>
      </w:r>
      <w:r w:rsidR="00093EC3">
        <w:rPr>
          <w:rFonts w:ascii="BIZ UDPゴシック" w:eastAsia="BIZ UDPゴシック" w:hAnsi="BIZ UDPゴシック" w:hint="eastAsia"/>
          <w:sz w:val="24"/>
        </w:rPr>
        <w:t>。</w:t>
      </w:r>
    </w:p>
    <w:p w14:paraId="180C3F9D" w14:textId="77777777" w:rsidR="00093EC3" w:rsidRDefault="00093EC3" w:rsidP="007D3FE6">
      <w:pPr>
        <w:pStyle w:val="a7"/>
        <w:numPr>
          <w:ilvl w:val="0"/>
          <w:numId w:val="3"/>
        </w:numPr>
        <w:spacing w:line="300" w:lineRule="auto"/>
        <w:ind w:leftChars="0" w:left="851" w:hanging="437"/>
        <w:rPr>
          <w:rFonts w:ascii="BIZ UDPゴシック" w:eastAsia="BIZ UDPゴシック" w:hAnsi="BIZ UDPゴシック"/>
          <w:sz w:val="24"/>
        </w:rPr>
      </w:pPr>
      <w:r>
        <w:rPr>
          <w:rFonts w:ascii="BIZ UDPゴシック" w:eastAsia="BIZ UDPゴシック" w:hAnsi="BIZ UDPゴシック" w:hint="eastAsia"/>
          <w:sz w:val="24"/>
        </w:rPr>
        <w:t>事業申請</w:t>
      </w:r>
      <w:r w:rsidR="00357100">
        <w:rPr>
          <w:rFonts w:ascii="BIZ UDPゴシック" w:eastAsia="BIZ UDPゴシック" w:hAnsi="BIZ UDPゴシック" w:hint="eastAsia"/>
          <w:sz w:val="24"/>
        </w:rPr>
        <w:t>時において</w:t>
      </w:r>
      <w:r w:rsidR="004D112F">
        <w:rPr>
          <w:rFonts w:ascii="BIZ UDPゴシック" w:eastAsia="BIZ UDPゴシック" w:hAnsi="BIZ UDPゴシック" w:hint="eastAsia"/>
          <w:sz w:val="24"/>
        </w:rPr>
        <w:t>、他の</w:t>
      </w:r>
      <w:r w:rsidR="005F0C49">
        <w:rPr>
          <w:rFonts w:ascii="BIZ UDPゴシック" w:eastAsia="BIZ UDPゴシック" w:hAnsi="BIZ UDPゴシック" w:hint="eastAsia"/>
          <w:sz w:val="24"/>
        </w:rPr>
        <w:t>実施事業者</w:t>
      </w:r>
      <w:r w:rsidR="00AB547E">
        <w:rPr>
          <w:rFonts w:ascii="BIZ UDPゴシック" w:eastAsia="BIZ UDPゴシック" w:hAnsi="BIZ UDPゴシック" w:hint="eastAsia"/>
          <w:sz w:val="24"/>
        </w:rPr>
        <w:t>との調整が必要になる場合は、事務局が</w:t>
      </w:r>
      <w:r w:rsidR="00AB547E">
        <w:rPr>
          <w:rFonts w:ascii="BIZ UDPゴシック" w:eastAsia="BIZ UDPゴシック" w:hAnsi="BIZ UDPゴシック" w:hint="eastAsia"/>
          <w:sz w:val="24"/>
        </w:rPr>
        <w:lastRenderedPageBreak/>
        <w:t>調整役となり相談に応じますが、不調になる可能性もあります</w:t>
      </w:r>
      <w:r w:rsidR="00A50195">
        <w:rPr>
          <w:rFonts w:ascii="BIZ UDPゴシック" w:eastAsia="BIZ UDPゴシック" w:hAnsi="BIZ UDPゴシック" w:hint="eastAsia"/>
          <w:sz w:val="24"/>
        </w:rPr>
        <w:t>。</w:t>
      </w:r>
    </w:p>
    <w:p w14:paraId="28F127DA" w14:textId="77777777" w:rsidR="00F25F1F" w:rsidRDefault="00F25F1F" w:rsidP="007D3FE6">
      <w:pPr>
        <w:rPr>
          <w:rFonts w:ascii="BIZ UDPゴシック" w:eastAsia="BIZ UDPゴシック" w:hAnsi="BIZ UDPゴシック"/>
          <w:sz w:val="24"/>
          <w:bdr w:val="single" w:sz="4" w:space="0" w:color="auto"/>
        </w:rPr>
      </w:pPr>
    </w:p>
    <w:p w14:paraId="4692AA6A" w14:textId="77777777" w:rsidR="005B0F90" w:rsidRPr="005B0F90" w:rsidRDefault="005B0F90" w:rsidP="007D3FE6">
      <w:pPr>
        <w:rPr>
          <w:rFonts w:ascii="HGP創英角ｺﾞｼｯｸUB" w:eastAsia="HGP創英角ｺﾞｼｯｸUB" w:hAnsi="HGP創英角ｺﾞｼｯｸUB"/>
          <w:color w:val="FFFFFF" w:themeColor="background1"/>
          <w:sz w:val="28"/>
        </w:rPr>
      </w:pPr>
      <w:r w:rsidRPr="006F4D3C">
        <w:rPr>
          <w:rFonts w:hint="eastAsia"/>
          <w:noProof/>
          <w:sz w:val="36"/>
        </w:rPr>
        <mc:AlternateContent>
          <mc:Choice Requires="wps">
            <w:drawing>
              <wp:anchor distT="0" distB="0" distL="114300" distR="114300" simplePos="0" relativeHeight="251677696" behindDoc="1" locked="0" layoutInCell="1" allowOverlap="1" wp14:anchorId="0AE410F0" wp14:editId="6A6A8D8B">
                <wp:simplePos x="0" y="0"/>
                <wp:positionH relativeFrom="column">
                  <wp:posOffset>-4445</wp:posOffset>
                </wp:positionH>
                <wp:positionV relativeFrom="paragraph">
                  <wp:posOffset>88788</wp:posOffset>
                </wp:positionV>
                <wp:extent cx="5777230" cy="290907"/>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5777230" cy="29090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706540" id="正方形/長方形 12" o:spid="_x0000_s1026" style="position:absolute;left:0;text-align:left;margin-left:-.35pt;margin-top:7pt;width:454.9pt;height:22.9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" fillcolor="black [3213]" stroked="f" strokeweight="1pt"/>
            </w:pict>
          </mc:Fallback>
        </mc:AlternateContent>
      </w:r>
      <w:r>
        <w:rPr>
          <w:rFonts w:ascii="HGP創英角ｺﾞｼｯｸUB" w:eastAsia="HGP創英角ｺﾞｼｯｸUB" w:hAnsi="HGP創英角ｺﾞｼｯｸUB" w:hint="eastAsia"/>
          <w:color w:val="FFFFFF" w:themeColor="background1"/>
          <w:sz w:val="28"/>
        </w:rPr>
        <w:t>９</w:t>
      </w:r>
      <w:r w:rsidR="00ED5801">
        <w:rPr>
          <w:rFonts w:ascii="HGP創英角ｺﾞｼｯｸUB" w:eastAsia="HGP創英角ｺﾞｼｯｸUB" w:hAnsi="HGP創英角ｺﾞｼｯｸUB" w:hint="eastAsia"/>
          <w:color w:val="FFFFFF" w:themeColor="background1"/>
          <w:sz w:val="28"/>
        </w:rPr>
        <w:t>.</w:t>
      </w:r>
      <w:r w:rsidRPr="008020AC">
        <w:rPr>
          <w:rFonts w:ascii="HGP創英角ｺﾞｼｯｸUB" w:eastAsia="HGP創英角ｺﾞｼｯｸUB" w:hAnsi="HGP創英角ｺﾞｼｯｸUB" w:hint="eastAsia"/>
          <w:color w:val="FFFFFF" w:themeColor="background1"/>
          <w:sz w:val="28"/>
        </w:rPr>
        <w:t xml:space="preserve"> </w:t>
      </w:r>
      <w:r w:rsidR="007103D3">
        <w:rPr>
          <w:rFonts w:ascii="HGP創英角ｺﾞｼｯｸUB" w:eastAsia="HGP創英角ｺﾞｼｯｸUB" w:hAnsi="HGP創英角ｺﾞｼｯｸUB" w:hint="eastAsia"/>
          <w:color w:val="FFFFFF" w:themeColor="background1"/>
          <w:sz w:val="28"/>
        </w:rPr>
        <w:t>事前相談及び実施許可</w:t>
      </w:r>
      <w:r w:rsidR="004C3B7A">
        <w:rPr>
          <w:rFonts w:ascii="HGP創英角ｺﾞｼｯｸUB" w:eastAsia="HGP創英角ｺﾞｼｯｸUB" w:hAnsi="HGP創英角ｺﾞｼｯｸUB" w:hint="eastAsia"/>
          <w:color w:val="FFFFFF" w:themeColor="background1"/>
          <w:sz w:val="28"/>
        </w:rPr>
        <w:t>申請</w:t>
      </w:r>
    </w:p>
    <w:p w14:paraId="03A084A5" w14:textId="77777777" w:rsidR="007103D3" w:rsidRPr="007103D3" w:rsidRDefault="007103D3" w:rsidP="007103D3">
      <w:pPr>
        <w:spacing w:afterLines="50" w:after="180"/>
        <w:ind w:leftChars="100" w:left="210"/>
        <w:rPr>
          <w:rFonts w:ascii="BIZ UDPゴシック" w:eastAsia="BIZ UDPゴシック" w:hAnsi="BIZ UDPゴシック"/>
          <w:b/>
          <w:color w:val="FF0000"/>
          <w:sz w:val="26"/>
          <w:szCs w:val="26"/>
          <w:shd w:val="pct15" w:color="auto" w:fill="FFFFFF"/>
        </w:rPr>
      </w:pPr>
      <w:r w:rsidRPr="005B0F90">
        <w:rPr>
          <w:rFonts w:ascii="BIZ UDPゴシック" w:eastAsia="BIZ UDPゴシック" w:hAnsi="BIZ UDPゴシック" w:hint="eastAsia"/>
          <w:b/>
          <w:sz w:val="26"/>
          <w:szCs w:val="26"/>
          <w:shd w:val="pct15" w:color="auto" w:fill="FFFFFF"/>
        </w:rPr>
        <w:t>（１）</w:t>
      </w:r>
      <w:r w:rsidRPr="007103D3">
        <w:rPr>
          <w:rFonts w:ascii="BIZ UDPゴシック" w:eastAsia="BIZ UDPゴシック" w:hAnsi="BIZ UDPゴシック" w:hint="eastAsia"/>
          <w:b/>
          <w:sz w:val="26"/>
          <w:szCs w:val="26"/>
          <w:shd w:val="pct15" w:color="auto" w:fill="FFFFFF"/>
        </w:rPr>
        <w:t>事前相談</w:t>
      </w:r>
      <w:r w:rsidR="008A0486">
        <w:rPr>
          <w:rFonts w:ascii="BIZ UDPゴシック" w:eastAsia="BIZ UDPゴシック" w:hAnsi="BIZ UDPゴシック" w:hint="eastAsia"/>
          <w:b/>
          <w:sz w:val="26"/>
          <w:szCs w:val="26"/>
          <w:shd w:val="pct15" w:color="auto" w:fill="FFFFFF"/>
        </w:rPr>
        <w:t>等</w:t>
      </w:r>
      <w:r w:rsidRPr="007103D3">
        <w:rPr>
          <w:rFonts w:ascii="BIZ UDPゴシック" w:eastAsia="BIZ UDPゴシック" w:hAnsi="BIZ UDPゴシック" w:hint="eastAsia"/>
          <w:b/>
          <w:sz w:val="26"/>
          <w:szCs w:val="26"/>
          <w:shd w:val="pct15" w:color="auto" w:fill="FFFFFF"/>
        </w:rPr>
        <w:t xml:space="preserve">　　　　　　　　　　　　　　</w:t>
      </w:r>
      <w:r w:rsidRPr="007103D3">
        <w:rPr>
          <w:rFonts w:ascii="BIZ UDPゴシック" w:eastAsia="BIZ UDPゴシック" w:hAnsi="BIZ UDPゴシック" w:hint="eastAsia"/>
          <w:b/>
          <w:color w:val="FF0000"/>
          <w:sz w:val="26"/>
          <w:szCs w:val="26"/>
          <w:shd w:val="pct15" w:color="auto" w:fill="FFFFFF"/>
        </w:rPr>
        <w:t xml:space="preserve">　　　　　　　　　　　　　　　　　　　　　　　</w:t>
      </w:r>
    </w:p>
    <w:p w14:paraId="400D6324" w14:textId="77777777" w:rsidR="009E53EA" w:rsidRDefault="009E53EA" w:rsidP="009E53EA">
      <w:pPr>
        <w:spacing w:line="276" w:lineRule="auto"/>
        <w:ind w:leftChars="135" w:left="283" w:firstLineChars="59" w:firstLine="142"/>
        <w:rPr>
          <w:rFonts w:ascii="BIZ UDPゴシック" w:eastAsia="BIZ UDPゴシック" w:hAnsi="BIZ UDPゴシック"/>
          <w:sz w:val="24"/>
        </w:rPr>
      </w:pPr>
      <w:r w:rsidRPr="004C0B35">
        <w:rPr>
          <w:rFonts w:ascii="BIZ UDPゴシック" w:eastAsia="BIZ UDPゴシック" w:hAnsi="BIZ UDPゴシック" w:hint="eastAsia"/>
          <w:sz w:val="24"/>
        </w:rPr>
        <w:t>初めて申請する方は必ず事前相談を行ってください。また、２</w:t>
      </w:r>
      <w:r w:rsidRPr="004C0B35">
        <w:rPr>
          <w:rFonts w:ascii="BIZ UDPゴシック" w:eastAsia="BIZ UDPゴシック" w:hAnsi="BIZ UDPゴシック"/>
          <w:sz w:val="24"/>
        </w:rPr>
        <w:t>回目以降の</w:t>
      </w:r>
      <w:r w:rsidRPr="004C0B35">
        <w:rPr>
          <w:rFonts w:ascii="BIZ UDPゴシック" w:eastAsia="BIZ UDPゴシック" w:hAnsi="BIZ UDPゴシック" w:hint="eastAsia"/>
          <w:sz w:val="24"/>
        </w:rPr>
        <w:t>申請</w:t>
      </w:r>
      <w:r w:rsidRPr="004C0B35">
        <w:rPr>
          <w:rFonts w:ascii="BIZ UDPゴシック" w:eastAsia="BIZ UDPゴシック" w:hAnsi="BIZ UDPゴシック"/>
          <w:sz w:val="24"/>
        </w:rPr>
        <w:t>であっても前回と内容が変更となる場合は事前相談が必要です。</w:t>
      </w:r>
    </w:p>
    <w:p w14:paraId="08D8F024" w14:textId="1B48E30B" w:rsidR="00C01E26" w:rsidRPr="004C0B35" w:rsidRDefault="009E53EA" w:rsidP="00C01E26">
      <w:pPr>
        <w:spacing w:line="276" w:lineRule="auto"/>
        <w:ind w:leftChars="135" w:left="283" w:firstLineChars="100" w:firstLine="240"/>
        <w:rPr>
          <w:rFonts w:ascii="BIZ UDPゴシック" w:eastAsia="BIZ UDPゴシック" w:hAnsi="BIZ UDPゴシック"/>
          <w:sz w:val="24"/>
        </w:rPr>
      </w:pPr>
      <w:r w:rsidRPr="004C0B35">
        <w:rPr>
          <w:rFonts w:ascii="BIZ UDPゴシック" w:eastAsia="BIZ UDPゴシック" w:hAnsi="BIZ UDPゴシック" w:hint="eastAsia"/>
          <w:sz w:val="24"/>
        </w:rPr>
        <w:t>現地調査を行う場合は</w:t>
      </w:r>
      <w:r w:rsidR="007103D3" w:rsidRPr="004C0B35">
        <w:rPr>
          <w:rFonts w:ascii="BIZ UDPゴシック" w:eastAsia="BIZ UDPゴシック" w:hAnsi="BIZ UDPゴシック" w:hint="eastAsia"/>
          <w:sz w:val="24"/>
        </w:rPr>
        <w:t>、広場利用者への迷惑とならないこと、および施設運営上支障とならない範囲で行ってください。</w:t>
      </w:r>
    </w:p>
    <w:p w14:paraId="6033BBE9" w14:textId="77777777" w:rsidR="00736093" w:rsidRPr="005B0F90" w:rsidRDefault="007103D3" w:rsidP="005B0F90">
      <w:pPr>
        <w:spacing w:afterLines="50" w:after="180"/>
        <w:ind w:leftChars="100" w:left="210"/>
        <w:rPr>
          <w:rFonts w:ascii="BIZ UDPゴシック" w:eastAsia="BIZ UDPゴシック" w:hAnsi="BIZ UDPゴシック"/>
          <w:b/>
          <w:sz w:val="26"/>
          <w:szCs w:val="26"/>
          <w:shd w:val="pct15" w:color="auto" w:fill="FFFFFF"/>
        </w:rPr>
      </w:pPr>
      <w:r>
        <w:rPr>
          <w:rFonts w:ascii="BIZ UDPゴシック" w:eastAsia="BIZ UDPゴシック" w:hAnsi="BIZ UDPゴシック" w:hint="eastAsia"/>
          <w:b/>
          <w:sz w:val="26"/>
          <w:szCs w:val="26"/>
          <w:shd w:val="pct15" w:color="auto" w:fill="FFFFFF"/>
        </w:rPr>
        <w:t>（２</w:t>
      </w:r>
      <w:r w:rsidR="005B0F90" w:rsidRPr="005B0F90">
        <w:rPr>
          <w:rFonts w:ascii="BIZ UDPゴシック" w:eastAsia="BIZ UDPゴシック" w:hAnsi="BIZ UDPゴシック" w:hint="eastAsia"/>
          <w:b/>
          <w:sz w:val="26"/>
          <w:szCs w:val="26"/>
          <w:shd w:val="pct15" w:color="auto" w:fill="FFFFFF"/>
        </w:rPr>
        <w:t>）</w:t>
      </w:r>
      <w:r>
        <w:rPr>
          <w:rFonts w:ascii="BIZ UDPゴシック" w:eastAsia="BIZ UDPゴシック" w:hAnsi="BIZ UDPゴシック" w:hint="eastAsia"/>
          <w:b/>
          <w:sz w:val="26"/>
          <w:szCs w:val="26"/>
          <w:shd w:val="pct15" w:color="auto" w:fill="FFFFFF"/>
        </w:rPr>
        <w:t>実施許可申請</w:t>
      </w:r>
      <w:r w:rsidR="005B0F90">
        <w:rPr>
          <w:rFonts w:ascii="BIZ UDPゴシック" w:eastAsia="BIZ UDPゴシック" w:hAnsi="BIZ UDPゴシック" w:hint="eastAsia"/>
          <w:b/>
          <w:sz w:val="26"/>
          <w:szCs w:val="26"/>
          <w:shd w:val="pct15" w:color="auto" w:fill="FFFFFF"/>
        </w:rPr>
        <w:t xml:space="preserve">　　　　　　　　　　　　　　　　　　　　　　　　　　　　　　　　　　　　　　　　　　　</w:t>
      </w:r>
    </w:p>
    <w:p w14:paraId="3BBCBF3F" w14:textId="77777777" w:rsidR="007103D3" w:rsidRPr="004C0B35" w:rsidRDefault="00CD632D" w:rsidP="00CD632D">
      <w:pPr>
        <w:pStyle w:val="a7"/>
        <w:numPr>
          <w:ilvl w:val="0"/>
          <w:numId w:val="10"/>
        </w:numPr>
        <w:spacing w:line="276" w:lineRule="auto"/>
        <w:ind w:leftChars="0"/>
        <w:rPr>
          <w:rFonts w:ascii="BIZ UDPゴシック" w:eastAsia="BIZ UDPゴシック" w:hAnsi="BIZ UDPゴシック"/>
          <w:sz w:val="24"/>
        </w:rPr>
      </w:pPr>
      <w:r w:rsidRPr="004C0B35">
        <w:rPr>
          <w:rFonts w:ascii="BIZ UDPゴシック" w:eastAsia="BIZ UDPゴシック" w:hAnsi="BIZ UDPゴシック" w:hint="eastAsia"/>
          <w:sz w:val="24"/>
        </w:rPr>
        <w:t>申請方法</w:t>
      </w:r>
      <w:r w:rsidR="005E3A39" w:rsidRPr="004C0B35">
        <w:rPr>
          <w:rFonts w:ascii="BIZ UDPゴシック" w:eastAsia="BIZ UDPゴシック" w:hAnsi="BIZ UDPゴシック" w:hint="eastAsia"/>
          <w:sz w:val="24"/>
        </w:rPr>
        <w:t>について</w:t>
      </w:r>
    </w:p>
    <w:p w14:paraId="5301B96A" w14:textId="77777777" w:rsidR="00CD632D" w:rsidRPr="004C0B35" w:rsidRDefault="00CD632D" w:rsidP="00CD632D">
      <w:pPr>
        <w:pStyle w:val="a7"/>
        <w:spacing w:line="276" w:lineRule="auto"/>
        <w:ind w:leftChars="0" w:left="846"/>
        <w:rPr>
          <w:rFonts w:ascii="BIZ UDPゴシック" w:eastAsia="BIZ UDPゴシック" w:hAnsi="BIZ UDPゴシック"/>
          <w:sz w:val="24"/>
        </w:rPr>
      </w:pPr>
      <w:r w:rsidRPr="004C0B35">
        <w:rPr>
          <w:rFonts w:ascii="BIZ UDPゴシック" w:eastAsia="BIZ UDPゴシック" w:hAnsi="BIZ UDPゴシック" w:hint="eastAsia"/>
          <w:sz w:val="24"/>
        </w:rPr>
        <w:t>専用の申請フォームまたは、次の書類を市街地整備課へ提出して申請してください。希望日の3か月前から３開庁日前まで申請できます。</w:t>
      </w:r>
    </w:p>
    <w:p w14:paraId="0432F612" w14:textId="77777777" w:rsidR="00BF32F9" w:rsidRPr="004C0B35" w:rsidRDefault="00CD632D" w:rsidP="00CD632D">
      <w:pPr>
        <w:pStyle w:val="a7"/>
        <w:spacing w:line="276" w:lineRule="auto"/>
        <w:ind w:leftChars="0" w:left="846"/>
        <w:rPr>
          <w:rFonts w:ascii="BIZ UDPゴシック" w:eastAsia="BIZ UDPゴシック" w:hAnsi="BIZ UDPゴシック"/>
          <w:sz w:val="24"/>
        </w:rPr>
      </w:pPr>
      <w:r w:rsidRPr="004C0B35">
        <w:rPr>
          <w:rFonts w:ascii="BIZ UDPゴシック" w:eastAsia="BIZ UDPゴシック" w:hAnsi="BIZ UDPゴシック" w:hint="eastAsia"/>
          <w:sz w:val="24"/>
        </w:rPr>
        <w:t>①</w:t>
      </w:r>
      <w:r w:rsidR="00465ED0" w:rsidRPr="004C0B35">
        <w:rPr>
          <w:rFonts w:ascii="BIZ UDPゴシック" w:eastAsia="BIZ UDPゴシック" w:hAnsi="BIZ UDPゴシック" w:hint="eastAsia"/>
          <w:sz w:val="24"/>
        </w:rPr>
        <w:t>お試し活用事業実施</w:t>
      </w:r>
      <w:r w:rsidR="00BF32F9" w:rsidRPr="004C0B35">
        <w:rPr>
          <w:rFonts w:ascii="BIZ UDPゴシック" w:eastAsia="BIZ UDPゴシック" w:hAnsi="BIZ UDPゴシック" w:hint="eastAsia"/>
          <w:sz w:val="24"/>
        </w:rPr>
        <w:t>許可申請書</w:t>
      </w:r>
      <w:r w:rsidR="00D559BC" w:rsidRPr="004C0B35">
        <w:rPr>
          <w:rFonts w:ascii="BIZ UDPゴシック" w:eastAsia="BIZ UDPゴシック" w:hAnsi="BIZ UDPゴシック" w:hint="eastAsia"/>
          <w:sz w:val="24"/>
        </w:rPr>
        <w:t>（様式第</w:t>
      </w:r>
      <w:r w:rsidR="009A6AAD" w:rsidRPr="004C0B35">
        <w:rPr>
          <w:rFonts w:ascii="BIZ UDPゴシック" w:eastAsia="BIZ UDPゴシック" w:hAnsi="BIZ UDPゴシック" w:hint="eastAsia"/>
          <w:sz w:val="24"/>
        </w:rPr>
        <w:t>１</w:t>
      </w:r>
      <w:r w:rsidR="00D559BC" w:rsidRPr="004C0B35">
        <w:rPr>
          <w:rFonts w:ascii="BIZ UDPゴシック" w:eastAsia="BIZ UDPゴシック" w:hAnsi="BIZ UDPゴシック" w:hint="eastAsia"/>
          <w:sz w:val="24"/>
        </w:rPr>
        <w:t>号）</w:t>
      </w:r>
    </w:p>
    <w:p w14:paraId="3216CCDC" w14:textId="77777777" w:rsidR="00CD632D" w:rsidRDefault="00CD632D" w:rsidP="00CD632D">
      <w:pPr>
        <w:pStyle w:val="a7"/>
        <w:spacing w:line="276" w:lineRule="auto"/>
        <w:ind w:leftChars="0" w:left="846"/>
        <w:rPr>
          <w:rFonts w:ascii="BIZ UDPゴシック" w:eastAsia="BIZ UDPゴシック" w:hAnsi="BIZ UDPゴシック"/>
          <w:sz w:val="24"/>
        </w:rPr>
      </w:pPr>
      <w:r w:rsidRPr="004C0B35">
        <w:rPr>
          <w:rFonts w:ascii="BIZ UDPゴシック" w:eastAsia="BIZ UDPゴシック" w:hAnsi="BIZ UDPゴシック" w:hint="eastAsia"/>
          <w:sz w:val="24"/>
        </w:rPr>
        <w:t>②チラシ・レイアウト・企画書等、提案内容がわかるもの</w:t>
      </w:r>
    </w:p>
    <w:p w14:paraId="2FBDCFDE" w14:textId="33255FE2" w:rsidR="001D37B7" w:rsidRPr="004C0B35" w:rsidRDefault="001D37B7" w:rsidP="00CD632D">
      <w:pPr>
        <w:pStyle w:val="a7"/>
        <w:spacing w:line="276" w:lineRule="auto"/>
        <w:ind w:leftChars="0" w:left="846"/>
        <w:rPr>
          <w:rFonts w:ascii="BIZ UDPゴシック" w:eastAsia="BIZ UDPゴシック" w:hAnsi="BIZ UDPゴシック"/>
          <w:sz w:val="24"/>
        </w:rPr>
      </w:pPr>
      <w:r>
        <w:rPr>
          <w:rFonts w:ascii="BIZ UDPゴシック" w:eastAsia="BIZ UDPゴシック" w:hAnsi="BIZ UDPゴシック" w:hint="eastAsia"/>
          <w:sz w:val="24"/>
        </w:rPr>
        <w:t>③</w:t>
      </w:r>
      <w:r w:rsidRPr="00D7758A">
        <w:rPr>
          <w:rFonts w:ascii="BIZ UDPゴシック" w:eastAsia="BIZ UDPゴシック" w:hAnsi="BIZ UDPゴシック" w:hint="eastAsia"/>
          <w:sz w:val="24"/>
        </w:rPr>
        <w:t>申請者の顔写真付き本人確認書類(法人・団体の場合は代表者</w:t>
      </w:r>
      <w:r w:rsidR="00C01E26" w:rsidRPr="00D7758A">
        <w:rPr>
          <w:rFonts w:ascii="BIZ UDPゴシック" w:eastAsia="BIZ UDPゴシック" w:hAnsi="BIZ UDPゴシック" w:hint="eastAsia"/>
          <w:sz w:val="24"/>
        </w:rPr>
        <w:t>または</w:t>
      </w:r>
      <w:r w:rsidRPr="00D7758A">
        <w:rPr>
          <w:rFonts w:ascii="BIZ UDPゴシック" w:eastAsia="BIZ UDPゴシック" w:hAnsi="BIZ UDPゴシック" w:hint="eastAsia"/>
          <w:sz w:val="24"/>
        </w:rPr>
        <w:t>担当者)</w:t>
      </w:r>
    </w:p>
    <w:p w14:paraId="1FDC371D" w14:textId="77777777" w:rsidR="00CD632D" w:rsidRPr="004C0B35" w:rsidRDefault="00CD632D" w:rsidP="00CD632D">
      <w:pPr>
        <w:pStyle w:val="a7"/>
        <w:numPr>
          <w:ilvl w:val="0"/>
          <w:numId w:val="10"/>
        </w:numPr>
        <w:spacing w:line="276" w:lineRule="auto"/>
        <w:ind w:leftChars="0"/>
        <w:rPr>
          <w:rFonts w:ascii="BIZ UDPゴシック" w:eastAsia="BIZ UDPゴシック" w:hAnsi="BIZ UDPゴシック"/>
          <w:sz w:val="24"/>
        </w:rPr>
      </w:pPr>
      <w:r w:rsidRPr="004C0B35">
        <w:rPr>
          <w:rFonts w:ascii="BIZ UDPゴシック" w:eastAsia="BIZ UDPゴシック" w:hAnsi="BIZ UDPゴシック" w:hint="eastAsia"/>
          <w:sz w:val="24"/>
        </w:rPr>
        <w:t>施設の利用可能期間について</w:t>
      </w:r>
    </w:p>
    <w:p w14:paraId="5E3B279A" w14:textId="77777777" w:rsidR="00CD632D" w:rsidRPr="004C0B35" w:rsidRDefault="00CD632D" w:rsidP="00CD632D">
      <w:pPr>
        <w:pStyle w:val="a7"/>
        <w:spacing w:line="276" w:lineRule="auto"/>
        <w:ind w:leftChars="0" w:left="846"/>
        <w:rPr>
          <w:rFonts w:ascii="BIZ UDPゴシック" w:eastAsia="BIZ UDPゴシック" w:hAnsi="BIZ UDPゴシック"/>
          <w:sz w:val="24"/>
        </w:rPr>
      </w:pPr>
      <w:r w:rsidRPr="004C0B35">
        <w:rPr>
          <w:rFonts w:ascii="BIZ UDPゴシック" w:eastAsia="BIZ UDPゴシック" w:hAnsi="BIZ UDPゴシック" w:hint="eastAsia"/>
          <w:sz w:val="24"/>
        </w:rPr>
        <w:t>時間：９：００～21:00</w:t>
      </w:r>
    </w:p>
    <w:p w14:paraId="1E6B3782" w14:textId="77777777" w:rsidR="00CD632D" w:rsidRPr="004C0B35" w:rsidRDefault="004E7E09" w:rsidP="00CD632D">
      <w:pPr>
        <w:pStyle w:val="a7"/>
        <w:spacing w:line="276" w:lineRule="auto"/>
        <w:ind w:leftChars="0" w:left="846"/>
        <w:rPr>
          <w:rFonts w:ascii="BIZ UDPゴシック" w:eastAsia="BIZ UDPゴシック" w:hAnsi="BIZ UDPゴシック"/>
          <w:sz w:val="24"/>
        </w:rPr>
      </w:pPr>
      <w:r w:rsidRPr="004C0B35">
        <w:rPr>
          <w:rFonts w:ascii="BIZ UDPゴシック" w:eastAsia="BIZ UDPゴシック" w:hAnsi="BIZ UDPゴシック" w:hint="eastAsia"/>
          <w:sz w:val="24"/>
        </w:rPr>
        <w:t>期間：原則1日間、同一月の利用は</w:t>
      </w:r>
      <w:r w:rsidR="005E3A39" w:rsidRPr="004C0B35">
        <w:rPr>
          <w:rFonts w:ascii="BIZ UDPゴシック" w:eastAsia="BIZ UDPゴシック" w:hAnsi="BIZ UDPゴシック" w:hint="eastAsia"/>
          <w:sz w:val="24"/>
        </w:rPr>
        <w:t>2回まで(連日利用は要相談)</w:t>
      </w:r>
    </w:p>
    <w:p w14:paraId="123D33AC" w14:textId="77777777" w:rsidR="00D61D52" w:rsidRPr="002F79F7" w:rsidRDefault="002F79F7" w:rsidP="002F79F7">
      <w:pPr>
        <w:rPr>
          <w:rFonts w:ascii="HGP創英角ｺﾞｼｯｸUB" w:eastAsia="HGP創英角ｺﾞｼｯｸUB" w:hAnsi="HGP創英角ｺﾞｼｯｸUB"/>
          <w:color w:val="FFFFFF" w:themeColor="background1"/>
          <w:sz w:val="28"/>
        </w:rPr>
      </w:pPr>
      <w:r w:rsidRPr="006F4D3C">
        <w:rPr>
          <w:rFonts w:hint="eastAsia"/>
          <w:noProof/>
          <w:sz w:val="36"/>
        </w:rPr>
        <mc:AlternateContent>
          <mc:Choice Requires="wps">
            <w:drawing>
              <wp:anchor distT="0" distB="0" distL="114300" distR="114300" simplePos="0" relativeHeight="251679744" behindDoc="1" locked="0" layoutInCell="1" allowOverlap="1" wp14:anchorId="14C4FCD8" wp14:editId="64249ACC">
                <wp:simplePos x="0" y="0"/>
                <wp:positionH relativeFrom="column">
                  <wp:posOffset>-4445</wp:posOffset>
                </wp:positionH>
                <wp:positionV relativeFrom="paragraph">
                  <wp:posOffset>88788</wp:posOffset>
                </wp:positionV>
                <wp:extent cx="5777230" cy="290907"/>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5777230" cy="29090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FB6A07" id="正方形/長方形 13" o:spid="_x0000_s1026" style="position:absolute;left:0;text-align:left;margin-left:-.35pt;margin-top:7pt;width:454.9pt;height:22.9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" fillcolor="black [3213]" stroked="f" strokeweight="1pt"/>
            </w:pict>
          </mc:Fallback>
        </mc:AlternateContent>
      </w:r>
      <w:r>
        <w:rPr>
          <w:rFonts w:ascii="HGP創英角ｺﾞｼｯｸUB" w:eastAsia="HGP創英角ｺﾞｼｯｸUB" w:hAnsi="HGP創英角ｺﾞｼｯｸUB" w:hint="eastAsia"/>
          <w:color w:val="FFFFFF" w:themeColor="background1"/>
          <w:sz w:val="28"/>
        </w:rPr>
        <w:t>１０</w:t>
      </w:r>
      <w:r w:rsidR="00ED5801">
        <w:rPr>
          <w:rFonts w:ascii="HGP創英角ｺﾞｼｯｸUB" w:eastAsia="HGP創英角ｺﾞｼｯｸUB" w:hAnsi="HGP創英角ｺﾞｼｯｸUB" w:hint="eastAsia"/>
          <w:color w:val="FFFFFF" w:themeColor="background1"/>
          <w:sz w:val="28"/>
        </w:rPr>
        <w:t>.</w:t>
      </w:r>
      <w:r w:rsidRPr="008020AC">
        <w:rPr>
          <w:rFonts w:ascii="HGP創英角ｺﾞｼｯｸUB" w:eastAsia="HGP創英角ｺﾞｼｯｸUB" w:hAnsi="HGP創英角ｺﾞｼｯｸUB" w:hint="eastAsia"/>
          <w:color w:val="FFFFFF" w:themeColor="background1"/>
          <w:sz w:val="28"/>
        </w:rPr>
        <w:t xml:space="preserve"> </w:t>
      </w:r>
      <w:r w:rsidR="00E32F65">
        <w:rPr>
          <w:rFonts w:ascii="HGP創英角ｺﾞｼｯｸUB" w:eastAsia="HGP創英角ｺﾞｼｯｸUB" w:hAnsi="HGP創英角ｺﾞｼｯｸUB" w:hint="eastAsia"/>
          <w:color w:val="FFFFFF" w:themeColor="background1"/>
          <w:sz w:val="28"/>
        </w:rPr>
        <w:t>提案の要件</w:t>
      </w:r>
    </w:p>
    <w:p w14:paraId="50F3FEDD" w14:textId="77777777" w:rsidR="00D61D52" w:rsidRPr="00E32F65" w:rsidRDefault="00E32F65" w:rsidP="00E32F65">
      <w:pPr>
        <w:spacing w:afterLines="50" w:after="180"/>
        <w:ind w:leftChars="100" w:left="210"/>
        <w:rPr>
          <w:rFonts w:ascii="BIZ UDPゴシック" w:eastAsia="BIZ UDPゴシック" w:hAnsi="BIZ UDPゴシック"/>
          <w:b/>
          <w:sz w:val="26"/>
          <w:szCs w:val="26"/>
          <w:shd w:val="pct15" w:color="auto" w:fill="FFFFFF"/>
        </w:rPr>
      </w:pPr>
      <w:r w:rsidRPr="00E32F65">
        <w:rPr>
          <w:rFonts w:ascii="BIZ UDPゴシック" w:eastAsia="BIZ UDPゴシック" w:hAnsi="BIZ UDPゴシック" w:hint="eastAsia"/>
          <w:b/>
          <w:sz w:val="26"/>
          <w:szCs w:val="26"/>
          <w:shd w:val="pct15" w:color="auto" w:fill="FFFFFF"/>
        </w:rPr>
        <w:t>（１）提案内容について</w:t>
      </w:r>
      <w:r>
        <w:rPr>
          <w:rFonts w:ascii="BIZ UDPゴシック" w:eastAsia="BIZ UDPゴシック" w:hAnsi="BIZ UDPゴシック" w:hint="eastAsia"/>
          <w:b/>
          <w:sz w:val="26"/>
          <w:szCs w:val="26"/>
          <w:shd w:val="pct15" w:color="auto" w:fill="FFFFFF"/>
        </w:rPr>
        <w:t xml:space="preserve">　　　　　　　　　　　　　　　　　　　　　　　　　　　　　　　　　　　　　</w:t>
      </w:r>
    </w:p>
    <w:p w14:paraId="3B8532A9" w14:textId="77777777" w:rsidR="00D61D52" w:rsidRDefault="00D61D52" w:rsidP="00E32F65">
      <w:pPr>
        <w:spacing w:afterLines="50" w:after="180"/>
        <w:ind w:firstLineChars="177" w:firstLine="425"/>
        <w:rPr>
          <w:rFonts w:ascii="BIZ UDPゴシック" w:eastAsia="BIZ UDPゴシック" w:hAnsi="BIZ UDPゴシック"/>
          <w:sz w:val="24"/>
        </w:rPr>
      </w:pPr>
      <w:r>
        <w:rPr>
          <w:rFonts w:ascii="BIZ UDPゴシック" w:eastAsia="BIZ UDPゴシック" w:hAnsi="BIZ UDPゴシック" w:hint="eastAsia"/>
          <w:sz w:val="24"/>
        </w:rPr>
        <w:t>提案内容は以下の全てに該当するもの</w:t>
      </w:r>
      <w:r w:rsidR="00AB547E">
        <w:rPr>
          <w:rFonts w:ascii="BIZ UDPゴシック" w:eastAsia="BIZ UDPゴシック" w:hAnsi="BIZ UDPゴシック" w:hint="eastAsia"/>
          <w:sz w:val="24"/>
        </w:rPr>
        <w:t>とします</w:t>
      </w:r>
      <w:r>
        <w:rPr>
          <w:rFonts w:ascii="BIZ UDPゴシック" w:eastAsia="BIZ UDPゴシック" w:hAnsi="BIZ UDPゴシック" w:hint="eastAsia"/>
          <w:sz w:val="24"/>
        </w:rPr>
        <w:t>。</w:t>
      </w:r>
    </w:p>
    <w:p w14:paraId="7FF55715" w14:textId="77777777" w:rsidR="00D61D52" w:rsidRDefault="00D61D52" w:rsidP="00CA7C22">
      <w:pPr>
        <w:spacing w:afterLines="50" w:after="180" w:line="276" w:lineRule="auto"/>
        <w:ind w:leftChars="270" w:left="1318" w:hangingChars="313" w:hanging="751"/>
        <w:rPr>
          <w:rFonts w:ascii="BIZ UDPゴシック" w:eastAsia="BIZ UDPゴシック" w:hAnsi="BIZ UDPゴシック"/>
          <w:sz w:val="24"/>
        </w:rPr>
      </w:pPr>
      <w:r>
        <w:rPr>
          <w:rFonts w:ascii="BIZ UDPゴシック" w:eastAsia="BIZ UDPゴシック" w:hAnsi="BIZ UDPゴシック" w:hint="eastAsia"/>
          <w:sz w:val="24"/>
        </w:rPr>
        <w:t>（１） 対象施設に関するものであること。</w:t>
      </w:r>
    </w:p>
    <w:p w14:paraId="021AAABB" w14:textId="77777777" w:rsidR="00D61D52" w:rsidRDefault="00D61D52" w:rsidP="00CA7C22">
      <w:pPr>
        <w:spacing w:afterLines="50" w:after="180" w:line="276" w:lineRule="auto"/>
        <w:ind w:leftChars="270" w:left="1318" w:hangingChars="313" w:hanging="751"/>
        <w:rPr>
          <w:rFonts w:ascii="BIZ UDPゴシック" w:eastAsia="BIZ UDPゴシック" w:hAnsi="BIZ UDPゴシック"/>
          <w:sz w:val="24"/>
        </w:rPr>
      </w:pPr>
      <w:r>
        <w:rPr>
          <w:rFonts w:ascii="BIZ UDPゴシック" w:eastAsia="BIZ UDPゴシック" w:hAnsi="BIZ UDPゴシック" w:hint="eastAsia"/>
          <w:sz w:val="24"/>
        </w:rPr>
        <w:t>（２） 確実に実施できるものであること。</w:t>
      </w:r>
    </w:p>
    <w:p w14:paraId="54148333" w14:textId="77777777" w:rsidR="008464FE" w:rsidRPr="004C0B35" w:rsidRDefault="00D61D52" w:rsidP="008464FE">
      <w:pPr>
        <w:spacing w:afterLines="50" w:after="180" w:line="276" w:lineRule="auto"/>
        <w:ind w:leftChars="269" w:left="1131" w:hangingChars="236" w:hanging="566"/>
        <w:rPr>
          <w:rFonts w:ascii="BIZ UDPゴシック" w:eastAsia="BIZ UDPゴシック" w:hAnsi="BIZ UDPゴシック"/>
          <w:sz w:val="24"/>
        </w:rPr>
      </w:pPr>
      <w:r w:rsidRPr="004C0B35">
        <w:rPr>
          <w:rFonts w:ascii="BIZ UDPゴシック" w:eastAsia="BIZ UDPゴシック" w:hAnsi="BIZ UDPゴシック" w:hint="eastAsia"/>
          <w:sz w:val="24"/>
        </w:rPr>
        <w:t>（３）</w:t>
      </w:r>
      <w:r w:rsidR="002037FA">
        <w:rPr>
          <w:rFonts w:ascii="BIZ UDPゴシック" w:eastAsia="BIZ UDPゴシック" w:hAnsi="BIZ UDPゴシック" w:hint="eastAsia"/>
          <w:sz w:val="24"/>
        </w:rPr>
        <w:t xml:space="preserve"> </w:t>
      </w:r>
      <w:r w:rsidR="008464FE" w:rsidRPr="004C0B35">
        <w:rPr>
          <w:rFonts w:ascii="BIZ UDPゴシック" w:eastAsia="BIZ UDPゴシック" w:hAnsi="BIZ UDPゴシック" w:hint="eastAsia"/>
          <w:sz w:val="24"/>
        </w:rPr>
        <w:t>本事業の目的に則したものであること。</w:t>
      </w:r>
    </w:p>
    <w:p w14:paraId="31FA2F5F" w14:textId="77777777" w:rsidR="00D61D52" w:rsidRDefault="00D61D52" w:rsidP="00CA7C22">
      <w:pPr>
        <w:spacing w:afterLines="50" w:after="180" w:line="276" w:lineRule="auto"/>
        <w:ind w:leftChars="270" w:left="1318" w:hangingChars="313" w:hanging="751"/>
        <w:rPr>
          <w:rFonts w:ascii="BIZ UDPゴシック" w:eastAsia="BIZ UDPゴシック" w:hAnsi="BIZ UDPゴシック"/>
          <w:sz w:val="24"/>
        </w:rPr>
      </w:pPr>
      <w:r>
        <w:rPr>
          <w:rFonts w:ascii="BIZ UDPゴシック" w:eastAsia="BIZ UDPゴシック" w:hAnsi="BIZ UDPゴシック" w:hint="eastAsia"/>
          <w:sz w:val="24"/>
        </w:rPr>
        <w:t>（４） 提案事業を実施するにあたって、市の財政負担を求めるものではないこと。</w:t>
      </w:r>
    </w:p>
    <w:p w14:paraId="65F812F2" w14:textId="77777777" w:rsidR="00D84D02" w:rsidRDefault="00D84D02" w:rsidP="00E32F65">
      <w:pPr>
        <w:spacing w:line="276" w:lineRule="auto"/>
        <w:ind w:leftChars="269" w:left="1131" w:hangingChars="236" w:hanging="566"/>
        <w:rPr>
          <w:rFonts w:ascii="BIZ UDPゴシック" w:eastAsia="BIZ UDPゴシック" w:hAnsi="BIZ UDPゴシック"/>
          <w:sz w:val="24"/>
        </w:rPr>
      </w:pPr>
      <w:r>
        <w:rPr>
          <w:rFonts w:ascii="BIZ UDPゴシック" w:eastAsia="BIZ UDPゴシック" w:hAnsi="BIZ UDPゴシック" w:hint="eastAsia"/>
          <w:sz w:val="24"/>
        </w:rPr>
        <w:t>（５） 提案内容の事業に参加又は</w:t>
      </w:r>
      <w:r w:rsidR="006F060B">
        <w:rPr>
          <w:rFonts w:ascii="BIZ UDPゴシック" w:eastAsia="BIZ UDPゴシック" w:hAnsi="BIZ UDPゴシック" w:hint="eastAsia"/>
          <w:sz w:val="24"/>
        </w:rPr>
        <w:t>利用する上で</w:t>
      </w:r>
      <w:r w:rsidR="006F060B" w:rsidRPr="008275CD">
        <w:rPr>
          <w:rFonts w:ascii="BIZ UDPゴシック" w:eastAsia="BIZ UDPゴシック" w:hAnsi="BIZ UDPゴシック" w:hint="eastAsia"/>
          <w:b/>
          <w:bCs/>
          <w:sz w:val="24"/>
          <w:u w:val="single"/>
        </w:rPr>
        <w:t>安全管理上配慮が必要な場合を除き</w:t>
      </w:r>
      <w:r w:rsidR="006F060B">
        <w:rPr>
          <w:rFonts w:ascii="BIZ UDPゴシック" w:eastAsia="BIZ UDPゴシック" w:hAnsi="BIZ UDPゴシック" w:hint="eastAsia"/>
          <w:sz w:val="24"/>
        </w:rPr>
        <w:t>、対象施設利用者の入場を妨げないものであること。</w:t>
      </w:r>
    </w:p>
    <w:p w14:paraId="78FBBA08" w14:textId="77777777" w:rsidR="00D61D52" w:rsidRPr="00D61D52" w:rsidRDefault="00D61D52" w:rsidP="00E32F65">
      <w:pPr>
        <w:ind w:leftChars="270" w:left="1318" w:hangingChars="313" w:hanging="751"/>
        <w:rPr>
          <w:rFonts w:ascii="BIZ UDPゴシック" w:eastAsia="BIZ UDPゴシック" w:hAnsi="BIZ UDPゴシック"/>
          <w:sz w:val="24"/>
        </w:rPr>
      </w:pPr>
    </w:p>
    <w:p w14:paraId="6C1CC93A" w14:textId="77777777" w:rsidR="00A411D5" w:rsidRPr="00E32F65" w:rsidRDefault="00E32F65" w:rsidP="009A018C">
      <w:pPr>
        <w:ind w:leftChars="100" w:left="210"/>
        <w:rPr>
          <w:rFonts w:ascii="BIZ UDPゴシック" w:eastAsia="BIZ UDPゴシック" w:hAnsi="BIZ UDPゴシック"/>
          <w:b/>
          <w:sz w:val="26"/>
          <w:szCs w:val="26"/>
          <w:shd w:val="pct15" w:color="auto" w:fill="FFFFFF"/>
        </w:rPr>
      </w:pPr>
      <w:r w:rsidRPr="00E32F65">
        <w:rPr>
          <w:rFonts w:ascii="BIZ UDPゴシック" w:eastAsia="BIZ UDPゴシック" w:hAnsi="BIZ UDPゴシック" w:hint="eastAsia"/>
          <w:b/>
          <w:sz w:val="26"/>
          <w:szCs w:val="26"/>
          <w:shd w:val="pct15" w:color="auto" w:fill="FFFFFF"/>
        </w:rPr>
        <w:t>（２）</w:t>
      </w:r>
      <w:r w:rsidR="00802157" w:rsidRPr="00E32F65">
        <w:rPr>
          <w:rFonts w:ascii="BIZ UDPゴシック" w:eastAsia="BIZ UDPゴシック" w:hAnsi="BIZ UDPゴシック" w:hint="eastAsia"/>
          <w:b/>
          <w:sz w:val="26"/>
          <w:szCs w:val="26"/>
          <w:shd w:val="pct15" w:color="auto" w:fill="FFFFFF"/>
        </w:rPr>
        <w:t>提案</w:t>
      </w:r>
      <w:r w:rsidR="00A411D5" w:rsidRPr="00E32F65">
        <w:rPr>
          <w:rFonts w:ascii="BIZ UDPゴシック" w:eastAsia="BIZ UDPゴシック" w:hAnsi="BIZ UDPゴシック" w:hint="eastAsia"/>
          <w:b/>
          <w:sz w:val="26"/>
          <w:szCs w:val="26"/>
          <w:shd w:val="pct15" w:color="auto" w:fill="FFFFFF"/>
        </w:rPr>
        <w:t>の対象外</w:t>
      </w:r>
      <w:r>
        <w:rPr>
          <w:rFonts w:ascii="BIZ UDPゴシック" w:eastAsia="BIZ UDPゴシック" w:hAnsi="BIZ UDPゴシック" w:hint="eastAsia"/>
          <w:b/>
          <w:sz w:val="26"/>
          <w:szCs w:val="26"/>
          <w:shd w:val="pct15" w:color="auto" w:fill="FFFFFF"/>
        </w:rPr>
        <w:t xml:space="preserve">　　　　　　　　　　　　　　　　　　　　　　　　　　　　　　　　　　　　　　　　</w:t>
      </w:r>
    </w:p>
    <w:p w14:paraId="2760ADE2" w14:textId="77777777" w:rsidR="00D61D52" w:rsidRDefault="00A411D5" w:rsidP="009A018C">
      <w:pPr>
        <w:spacing w:beforeLines="50" w:before="180" w:afterLines="50" w:after="180"/>
        <w:ind w:leftChars="203" w:left="1319" w:hangingChars="372" w:hanging="893"/>
        <w:rPr>
          <w:rFonts w:ascii="BIZ UDPゴシック" w:eastAsia="BIZ UDPゴシック" w:hAnsi="BIZ UDPゴシック"/>
          <w:sz w:val="24"/>
        </w:rPr>
      </w:pPr>
      <w:r>
        <w:rPr>
          <w:rFonts w:ascii="BIZ UDPゴシック" w:eastAsia="BIZ UDPゴシック" w:hAnsi="BIZ UDPゴシック" w:hint="eastAsia"/>
          <w:sz w:val="24"/>
        </w:rPr>
        <w:t>次に掲げるものは提案の対象外と</w:t>
      </w:r>
      <w:r w:rsidR="00AB547E">
        <w:rPr>
          <w:rFonts w:ascii="BIZ UDPゴシック" w:eastAsia="BIZ UDPゴシック" w:hAnsi="BIZ UDPゴシック" w:hint="eastAsia"/>
          <w:sz w:val="24"/>
        </w:rPr>
        <w:t>します。</w:t>
      </w:r>
    </w:p>
    <w:p w14:paraId="42FB7BA9" w14:textId="77777777" w:rsidR="00A411D5" w:rsidRDefault="00A411D5" w:rsidP="00CA7C22">
      <w:pPr>
        <w:spacing w:afterLines="50" w:after="180" w:line="276" w:lineRule="auto"/>
        <w:ind w:leftChars="269" w:left="1271" w:hangingChars="294" w:hanging="706"/>
        <w:rPr>
          <w:rFonts w:ascii="BIZ UDPゴシック" w:eastAsia="BIZ UDPゴシック" w:hAnsi="BIZ UDPゴシック"/>
          <w:sz w:val="24"/>
        </w:rPr>
      </w:pPr>
      <w:r>
        <w:rPr>
          <w:rFonts w:ascii="BIZ UDPゴシック" w:eastAsia="BIZ UDPゴシック" w:hAnsi="BIZ UDPゴシック" w:hint="eastAsia"/>
          <w:sz w:val="24"/>
        </w:rPr>
        <w:lastRenderedPageBreak/>
        <w:t>（１） 政治的または宗教的活動</w:t>
      </w:r>
    </w:p>
    <w:p w14:paraId="44C3E3F4" w14:textId="77777777" w:rsidR="00A411D5" w:rsidRDefault="00A411D5" w:rsidP="00CA7C22">
      <w:pPr>
        <w:spacing w:afterLines="50" w:after="180" w:line="276" w:lineRule="auto"/>
        <w:ind w:leftChars="270" w:left="1318" w:hangingChars="313" w:hanging="751"/>
        <w:rPr>
          <w:rFonts w:ascii="BIZ UDPゴシック" w:eastAsia="BIZ UDPゴシック" w:hAnsi="BIZ UDPゴシック"/>
          <w:sz w:val="24"/>
        </w:rPr>
      </w:pPr>
      <w:r>
        <w:rPr>
          <w:rFonts w:ascii="BIZ UDPゴシック" w:eastAsia="BIZ UDPゴシック" w:hAnsi="BIZ UDPゴシック" w:hint="eastAsia"/>
          <w:sz w:val="24"/>
        </w:rPr>
        <w:t>（２） 青少年等に有害な影響を与える物販、サービスの提供等</w:t>
      </w:r>
    </w:p>
    <w:p w14:paraId="2A0CCE26" w14:textId="77777777" w:rsidR="00A411D5" w:rsidRDefault="00A411D5" w:rsidP="00CA7C22">
      <w:pPr>
        <w:spacing w:afterLines="50" w:after="180" w:line="276" w:lineRule="auto"/>
        <w:ind w:leftChars="269" w:left="1131" w:hangingChars="236" w:hanging="566"/>
        <w:rPr>
          <w:rFonts w:ascii="BIZ UDPゴシック" w:eastAsia="BIZ UDPゴシック" w:hAnsi="BIZ UDPゴシック"/>
          <w:sz w:val="24"/>
        </w:rPr>
      </w:pPr>
      <w:r>
        <w:rPr>
          <w:rFonts w:ascii="BIZ UDPゴシック" w:eastAsia="BIZ UDPゴシック" w:hAnsi="BIZ UDPゴシック" w:hint="eastAsia"/>
          <w:sz w:val="24"/>
        </w:rPr>
        <w:t xml:space="preserve">（３） </w:t>
      </w:r>
      <w:r w:rsidR="00D84D02">
        <w:rPr>
          <w:rFonts w:ascii="BIZ UDPゴシック" w:eastAsia="BIZ UDPゴシック" w:hAnsi="BIZ UDPゴシック" w:hint="eastAsia"/>
          <w:sz w:val="24"/>
        </w:rPr>
        <w:t>対象施設を損壊する恐れのある行為及び</w:t>
      </w:r>
      <w:r>
        <w:rPr>
          <w:rFonts w:ascii="BIZ UDPゴシック" w:eastAsia="BIZ UDPゴシック" w:hAnsi="BIZ UDPゴシック" w:hint="eastAsia"/>
          <w:sz w:val="24"/>
        </w:rPr>
        <w:t>騒音や異臭など著しく周辺環境を損なうことが予想される行為</w:t>
      </w:r>
    </w:p>
    <w:p w14:paraId="484D5EB9" w14:textId="77777777" w:rsidR="00A411D5" w:rsidRDefault="00A411D5" w:rsidP="00CA7C22">
      <w:pPr>
        <w:spacing w:afterLines="50" w:after="180" w:line="276" w:lineRule="auto"/>
        <w:ind w:leftChars="269" w:left="1131" w:hangingChars="236" w:hanging="566"/>
        <w:rPr>
          <w:rFonts w:ascii="BIZ UDPゴシック" w:eastAsia="BIZ UDPゴシック" w:hAnsi="BIZ UDPゴシック"/>
          <w:sz w:val="24"/>
        </w:rPr>
      </w:pPr>
      <w:r>
        <w:rPr>
          <w:rFonts w:ascii="BIZ UDPゴシック" w:eastAsia="BIZ UDPゴシック" w:hAnsi="BIZ UDPゴシック" w:hint="eastAsia"/>
          <w:sz w:val="24"/>
        </w:rPr>
        <w:t>（４） 「暴力団による不当な行為の防止等に関する法律（平成3年法律第77号）第2条第5項に規定する指定暴力団等の活動</w:t>
      </w:r>
    </w:p>
    <w:p w14:paraId="5B37ADA8" w14:textId="77777777" w:rsidR="00A411D5" w:rsidRDefault="00A411D5" w:rsidP="00CA7C22">
      <w:pPr>
        <w:spacing w:afterLines="50" w:after="180" w:line="276" w:lineRule="auto"/>
        <w:ind w:leftChars="270" w:left="1318" w:hangingChars="313" w:hanging="751"/>
        <w:rPr>
          <w:rFonts w:ascii="BIZ UDPゴシック" w:eastAsia="BIZ UDPゴシック" w:hAnsi="BIZ UDPゴシック"/>
          <w:sz w:val="24"/>
        </w:rPr>
      </w:pPr>
      <w:r>
        <w:rPr>
          <w:rFonts w:ascii="BIZ UDPゴシック" w:eastAsia="BIZ UDPゴシック" w:hAnsi="BIZ UDPゴシック" w:hint="eastAsia"/>
          <w:sz w:val="24"/>
        </w:rPr>
        <w:t>（５） 公序良俗に反し、または反社会的な破壊の恐れのある活動</w:t>
      </w:r>
    </w:p>
    <w:p w14:paraId="020DE6B1" w14:textId="77777777" w:rsidR="00A411D5" w:rsidRDefault="00A411D5" w:rsidP="008115AA">
      <w:pPr>
        <w:spacing w:line="276" w:lineRule="auto"/>
        <w:ind w:leftChars="270" w:left="1318" w:hangingChars="313" w:hanging="751"/>
        <w:rPr>
          <w:rFonts w:ascii="BIZ UDPゴシック" w:eastAsia="BIZ UDPゴシック" w:hAnsi="BIZ UDPゴシック"/>
          <w:sz w:val="24"/>
        </w:rPr>
      </w:pPr>
      <w:r>
        <w:rPr>
          <w:rFonts w:ascii="BIZ UDPゴシック" w:eastAsia="BIZ UDPゴシック" w:hAnsi="BIZ UDPゴシック" w:hint="eastAsia"/>
          <w:sz w:val="24"/>
        </w:rPr>
        <w:t>（６） その他、市が本事業との関連性が低いと判断する行為</w:t>
      </w:r>
    </w:p>
    <w:p w14:paraId="6A57D3EA" w14:textId="77777777" w:rsidR="005E3A39" w:rsidRDefault="005E3A39" w:rsidP="008115AA">
      <w:pPr>
        <w:spacing w:line="276" w:lineRule="auto"/>
        <w:ind w:leftChars="270" w:left="1318" w:hangingChars="313" w:hanging="751"/>
        <w:rPr>
          <w:rFonts w:ascii="BIZ UDPゴシック" w:eastAsia="BIZ UDPゴシック" w:hAnsi="BIZ UDPゴシック"/>
          <w:sz w:val="24"/>
        </w:rPr>
      </w:pPr>
    </w:p>
    <w:p w14:paraId="46699A04" w14:textId="77777777" w:rsidR="00D61D52" w:rsidRPr="00547A7A" w:rsidRDefault="00547A7A" w:rsidP="009A018C">
      <w:pPr>
        <w:rPr>
          <w:rFonts w:ascii="HGP創英角ｺﾞｼｯｸUB" w:eastAsia="HGP創英角ｺﾞｼｯｸUB" w:hAnsi="HGP創英角ｺﾞｼｯｸUB"/>
          <w:color w:val="FFFFFF" w:themeColor="background1"/>
          <w:sz w:val="28"/>
        </w:rPr>
      </w:pPr>
      <w:r w:rsidRPr="006F4D3C">
        <w:rPr>
          <w:rFonts w:hint="eastAsia"/>
          <w:noProof/>
          <w:sz w:val="36"/>
        </w:rPr>
        <mc:AlternateContent>
          <mc:Choice Requires="wps">
            <w:drawing>
              <wp:anchor distT="0" distB="0" distL="114300" distR="114300" simplePos="0" relativeHeight="251681792" behindDoc="1" locked="0" layoutInCell="1" allowOverlap="1" wp14:anchorId="6B536404" wp14:editId="7930DA78">
                <wp:simplePos x="0" y="0"/>
                <wp:positionH relativeFrom="column">
                  <wp:posOffset>-4445</wp:posOffset>
                </wp:positionH>
                <wp:positionV relativeFrom="paragraph">
                  <wp:posOffset>88788</wp:posOffset>
                </wp:positionV>
                <wp:extent cx="5777230" cy="290907"/>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5777230" cy="29090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11587E" id="正方形/長方形 14" o:spid="_x0000_s1026" style="position:absolute;left:0;text-align:left;margin-left:-.35pt;margin-top:7pt;width:454.9pt;height:22.9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" fillcolor="black [3213]" stroked="f" strokeweight="1pt"/>
            </w:pict>
          </mc:Fallback>
        </mc:AlternateContent>
      </w:r>
      <w:r>
        <w:rPr>
          <w:rFonts w:ascii="HGP創英角ｺﾞｼｯｸUB" w:eastAsia="HGP創英角ｺﾞｼｯｸUB" w:hAnsi="HGP創英角ｺﾞｼｯｸUB" w:hint="eastAsia"/>
          <w:color w:val="FFFFFF" w:themeColor="background1"/>
          <w:sz w:val="28"/>
        </w:rPr>
        <w:t>１１</w:t>
      </w:r>
      <w:r w:rsidR="00ED5801">
        <w:rPr>
          <w:rFonts w:ascii="HGP創英角ｺﾞｼｯｸUB" w:eastAsia="HGP創英角ｺﾞｼｯｸUB" w:hAnsi="HGP創英角ｺﾞｼｯｸUB" w:hint="eastAsia"/>
          <w:color w:val="FFFFFF" w:themeColor="background1"/>
          <w:sz w:val="28"/>
        </w:rPr>
        <w:t>.</w:t>
      </w:r>
      <w:r w:rsidRPr="008020AC">
        <w:rPr>
          <w:rFonts w:ascii="HGP創英角ｺﾞｼｯｸUB" w:eastAsia="HGP創英角ｺﾞｼｯｸUB" w:hAnsi="HGP創英角ｺﾞｼｯｸUB" w:hint="eastAsia"/>
          <w:color w:val="FFFFFF" w:themeColor="background1"/>
          <w:sz w:val="28"/>
        </w:rPr>
        <w:t xml:space="preserve"> </w:t>
      </w:r>
      <w:r w:rsidR="006C1730">
        <w:rPr>
          <w:rFonts w:ascii="HGP創英角ｺﾞｼｯｸUB" w:eastAsia="HGP創英角ｺﾞｼｯｸUB" w:hAnsi="HGP創英角ｺﾞｼｯｸUB" w:hint="eastAsia"/>
          <w:color w:val="FFFFFF" w:themeColor="background1"/>
          <w:sz w:val="28"/>
        </w:rPr>
        <w:t>事業実施にあたって</w:t>
      </w:r>
    </w:p>
    <w:p w14:paraId="5C466C69" w14:textId="77777777" w:rsidR="00A411D5" w:rsidRPr="003B3597" w:rsidRDefault="00B178FC" w:rsidP="003B3597">
      <w:pPr>
        <w:spacing w:afterLines="50" w:after="180"/>
        <w:ind w:leftChars="100" w:left="210"/>
        <w:rPr>
          <w:rFonts w:ascii="BIZ UDPゴシック" w:eastAsia="BIZ UDPゴシック" w:hAnsi="BIZ UDPゴシック"/>
          <w:b/>
          <w:sz w:val="26"/>
          <w:szCs w:val="26"/>
          <w:shd w:val="pct15" w:color="auto" w:fill="FFFFFF"/>
        </w:rPr>
      </w:pPr>
      <w:r w:rsidRPr="003B3597">
        <w:rPr>
          <w:rFonts w:ascii="BIZ UDPゴシック" w:eastAsia="BIZ UDPゴシック" w:hAnsi="BIZ UDPゴシック" w:hint="eastAsia"/>
          <w:b/>
          <w:sz w:val="26"/>
          <w:szCs w:val="26"/>
          <w:shd w:val="pct15" w:color="auto" w:fill="FFFFFF"/>
        </w:rPr>
        <w:t>（１）</w:t>
      </w:r>
      <w:r w:rsidR="007C704C" w:rsidRPr="003B3597">
        <w:rPr>
          <w:rFonts w:ascii="BIZ UDPゴシック" w:eastAsia="BIZ UDPゴシック" w:hAnsi="BIZ UDPゴシック" w:hint="eastAsia"/>
          <w:b/>
          <w:sz w:val="26"/>
          <w:szCs w:val="26"/>
          <w:shd w:val="pct15" w:color="auto" w:fill="FFFFFF"/>
        </w:rPr>
        <w:t>責任及びリスク分担の考え方</w:t>
      </w:r>
      <w:r w:rsidR="003B3597" w:rsidRPr="003B3597">
        <w:rPr>
          <w:rFonts w:ascii="BIZ UDPゴシック" w:eastAsia="BIZ UDPゴシック" w:hAnsi="BIZ UDPゴシック" w:hint="eastAsia"/>
          <w:b/>
          <w:sz w:val="26"/>
          <w:szCs w:val="26"/>
          <w:shd w:val="pct15" w:color="auto" w:fill="FFFFFF"/>
        </w:rPr>
        <w:t xml:space="preserve">　　　　　　　　　　　　　　　　　　　　　　　　　　　　　　</w:t>
      </w:r>
    </w:p>
    <w:p w14:paraId="14B9D3A3" w14:textId="77777777" w:rsidR="003B3597" w:rsidRDefault="007361E0" w:rsidP="00247E13">
      <w:pPr>
        <w:spacing w:afterLines="50" w:after="180" w:line="276" w:lineRule="auto"/>
        <w:ind w:leftChars="337" w:left="708" w:firstLineChars="54" w:firstLine="130"/>
        <w:rPr>
          <w:rFonts w:ascii="BIZ UDPゴシック" w:eastAsia="BIZ UDPゴシック" w:hAnsi="BIZ UDPゴシック"/>
          <w:sz w:val="24"/>
        </w:rPr>
      </w:pPr>
      <w:r>
        <w:rPr>
          <w:rFonts w:ascii="BIZ UDPゴシック" w:eastAsia="BIZ UDPゴシック" w:hAnsi="BIZ UDPゴシック" w:hint="eastAsia"/>
          <w:sz w:val="24"/>
        </w:rPr>
        <w:t>実施事業者</w:t>
      </w:r>
      <w:r w:rsidR="007C704C">
        <w:rPr>
          <w:rFonts w:ascii="BIZ UDPゴシック" w:eastAsia="BIZ UDPゴシック" w:hAnsi="BIZ UDPゴシック" w:hint="eastAsia"/>
          <w:sz w:val="24"/>
        </w:rPr>
        <w:t>が</w:t>
      </w:r>
      <w:r w:rsidR="00D84D02">
        <w:rPr>
          <w:rFonts w:ascii="BIZ UDPゴシック" w:eastAsia="BIZ UDPゴシック" w:hAnsi="BIZ UDPゴシック" w:hint="eastAsia"/>
          <w:sz w:val="24"/>
        </w:rPr>
        <w:t>提案し</w:t>
      </w:r>
      <w:r>
        <w:rPr>
          <w:rFonts w:ascii="BIZ UDPゴシック" w:eastAsia="BIZ UDPゴシック" w:hAnsi="BIZ UDPゴシック" w:hint="eastAsia"/>
          <w:sz w:val="24"/>
        </w:rPr>
        <w:t>実施する事業については、</w:t>
      </w:r>
      <w:r w:rsidR="007C704C">
        <w:rPr>
          <w:rFonts w:ascii="BIZ UDPゴシック" w:eastAsia="BIZ UDPゴシック" w:hAnsi="BIZ UDPゴシック" w:hint="eastAsia"/>
          <w:sz w:val="24"/>
        </w:rPr>
        <w:t>責任を持って遂行することと</w:t>
      </w:r>
      <w:r w:rsidR="00BF6101">
        <w:rPr>
          <w:rFonts w:ascii="BIZ UDPゴシック" w:eastAsia="BIZ UDPゴシック" w:hAnsi="BIZ UDPゴシック" w:hint="eastAsia"/>
          <w:sz w:val="24"/>
        </w:rPr>
        <w:t>します</w:t>
      </w:r>
      <w:r>
        <w:rPr>
          <w:rFonts w:ascii="BIZ UDPゴシック" w:eastAsia="BIZ UDPゴシック" w:hAnsi="BIZ UDPゴシック" w:hint="eastAsia"/>
          <w:sz w:val="24"/>
        </w:rPr>
        <w:t>。当該事業に伴って発生するリスクについては、原則として実施事業者</w:t>
      </w:r>
      <w:r w:rsidR="007C704C">
        <w:rPr>
          <w:rFonts w:ascii="BIZ UDPゴシック" w:eastAsia="BIZ UDPゴシック" w:hAnsi="BIZ UDPゴシック" w:hint="eastAsia"/>
          <w:sz w:val="24"/>
        </w:rPr>
        <w:t>が負うものと</w:t>
      </w:r>
      <w:r w:rsidR="00BF6101">
        <w:rPr>
          <w:rFonts w:ascii="BIZ UDPゴシック" w:eastAsia="BIZ UDPゴシック" w:hAnsi="BIZ UDPゴシック" w:hint="eastAsia"/>
          <w:sz w:val="24"/>
        </w:rPr>
        <w:t>します</w:t>
      </w:r>
      <w:r w:rsidR="007C704C">
        <w:rPr>
          <w:rFonts w:ascii="BIZ UDPゴシック" w:eastAsia="BIZ UDPゴシック" w:hAnsi="BIZ UDPゴシック" w:hint="eastAsia"/>
          <w:sz w:val="24"/>
        </w:rPr>
        <w:t>。</w:t>
      </w:r>
    </w:p>
    <w:p w14:paraId="37F8BF60" w14:textId="77777777" w:rsidR="007C704C" w:rsidRPr="003B3597" w:rsidRDefault="00B178FC" w:rsidP="003B3597">
      <w:pPr>
        <w:spacing w:afterLines="50" w:after="180"/>
        <w:ind w:leftChars="100" w:left="210"/>
        <w:rPr>
          <w:rFonts w:ascii="BIZ UDPゴシック" w:eastAsia="BIZ UDPゴシック" w:hAnsi="BIZ UDPゴシック"/>
          <w:b/>
          <w:sz w:val="26"/>
          <w:szCs w:val="26"/>
          <w:shd w:val="pct15" w:color="auto" w:fill="FFFFFF"/>
        </w:rPr>
      </w:pPr>
      <w:r w:rsidRPr="003B3597">
        <w:rPr>
          <w:rFonts w:ascii="BIZ UDPゴシック" w:eastAsia="BIZ UDPゴシック" w:hAnsi="BIZ UDPゴシック" w:hint="eastAsia"/>
          <w:b/>
          <w:sz w:val="26"/>
          <w:szCs w:val="26"/>
          <w:shd w:val="pct15" w:color="auto" w:fill="FFFFFF"/>
        </w:rPr>
        <w:t>（２）</w:t>
      </w:r>
      <w:r w:rsidR="007C704C" w:rsidRPr="003B3597">
        <w:rPr>
          <w:rFonts w:ascii="BIZ UDPゴシック" w:eastAsia="BIZ UDPゴシック" w:hAnsi="BIZ UDPゴシック" w:hint="eastAsia"/>
          <w:b/>
          <w:sz w:val="26"/>
          <w:szCs w:val="26"/>
          <w:shd w:val="pct15" w:color="auto" w:fill="FFFFFF"/>
        </w:rPr>
        <w:t>許可</w:t>
      </w:r>
      <w:r w:rsidR="00677E25" w:rsidRPr="003B3597">
        <w:rPr>
          <w:rFonts w:ascii="BIZ UDPゴシック" w:eastAsia="BIZ UDPゴシック" w:hAnsi="BIZ UDPゴシック" w:hint="eastAsia"/>
          <w:b/>
          <w:sz w:val="26"/>
          <w:szCs w:val="26"/>
          <w:shd w:val="pct15" w:color="auto" w:fill="FFFFFF"/>
        </w:rPr>
        <w:t>書</w:t>
      </w:r>
      <w:r w:rsidR="007C704C" w:rsidRPr="003B3597">
        <w:rPr>
          <w:rFonts w:ascii="BIZ UDPゴシック" w:eastAsia="BIZ UDPゴシック" w:hAnsi="BIZ UDPゴシック" w:hint="eastAsia"/>
          <w:b/>
          <w:sz w:val="26"/>
          <w:szCs w:val="26"/>
          <w:shd w:val="pct15" w:color="auto" w:fill="FFFFFF"/>
        </w:rPr>
        <w:t>の取扱い</w:t>
      </w:r>
      <w:r w:rsidR="003B3597" w:rsidRPr="003B3597">
        <w:rPr>
          <w:rFonts w:ascii="BIZ UDPゴシック" w:eastAsia="BIZ UDPゴシック" w:hAnsi="BIZ UDPゴシック" w:hint="eastAsia"/>
          <w:b/>
          <w:sz w:val="26"/>
          <w:szCs w:val="26"/>
          <w:shd w:val="pct15" w:color="auto" w:fill="FFFFFF"/>
        </w:rPr>
        <w:t xml:space="preserve">　　　　　　　　　　　　　　　　　　　　　　　　　　　　　　　　　　　　　　</w:t>
      </w:r>
    </w:p>
    <w:p w14:paraId="5CD29154" w14:textId="77777777" w:rsidR="003B3597" w:rsidRDefault="00D27DEB" w:rsidP="00247E13">
      <w:pPr>
        <w:spacing w:afterLines="50" w:after="180" w:line="276" w:lineRule="auto"/>
        <w:ind w:leftChars="337" w:left="708" w:firstLineChars="54" w:firstLine="130"/>
        <w:rPr>
          <w:rFonts w:ascii="BIZ UDPゴシック" w:eastAsia="BIZ UDPゴシック" w:hAnsi="BIZ UDPゴシック"/>
          <w:sz w:val="24"/>
        </w:rPr>
      </w:pPr>
      <w:r>
        <w:rPr>
          <w:rFonts w:ascii="BIZ UDPゴシック" w:eastAsia="BIZ UDPゴシック" w:hAnsi="BIZ UDPゴシック" w:hint="eastAsia"/>
          <w:sz w:val="24"/>
        </w:rPr>
        <w:t>実施事業者</w:t>
      </w:r>
      <w:r w:rsidR="000854B6">
        <w:rPr>
          <w:rFonts w:ascii="BIZ UDPゴシック" w:eastAsia="BIZ UDPゴシック" w:hAnsi="BIZ UDPゴシック" w:hint="eastAsia"/>
          <w:sz w:val="24"/>
        </w:rPr>
        <w:t>は</w:t>
      </w:r>
      <w:r w:rsidR="007C704C">
        <w:rPr>
          <w:rFonts w:ascii="BIZ UDPゴシック" w:eastAsia="BIZ UDPゴシック" w:hAnsi="BIZ UDPゴシック" w:hint="eastAsia"/>
          <w:sz w:val="24"/>
        </w:rPr>
        <w:t>事業実施中、</w:t>
      </w:r>
      <w:r w:rsidR="009A6AAD">
        <w:rPr>
          <w:rFonts w:ascii="BIZ UDPゴシック" w:eastAsia="BIZ UDPゴシック" w:hAnsi="BIZ UDPゴシック" w:hint="eastAsia"/>
          <w:sz w:val="24"/>
        </w:rPr>
        <w:t>事業実施</w:t>
      </w:r>
      <w:r w:rsidR="007C704C">
        <w:rPr>
          <w:rFonts w:ascii="BIZ UDPゴシック" w:eastAsia="BIZ UDPゴシック" w:hAnsi="BIZ UDPゴシック" w:hint="eastAsia"/>
          <w:sz w:val="24"/>
        </w:rPr>
        <w:t>許可</w:t>
      </w:r>
      <w:r w:rsidR="00677E25">
        <w:rPr>
          <w:rFonts w:ascii="BIZ UDPゴシック" w:eastAsia="BIZ UDPゴシック" w:hAnsi="BIZ UDPゴシック" w:hint="eastAsia"/>
          <w:sz w:val="24"/>
        </w:rPr>
        <w:t>書</w:t>
      </w:r>
      <w:r w:rsidR="00D151A9">
        <w:rPr>
          <w:rFonts w:ascii="BIZ UDPゴシック" w:eastAsia="BIZ UDPゴシック" w:hAnsi="BIZ UDPゴシック" w:hint="eastAsia"/>
          <w:sz w:val="24"/>
        </w:rPr>
        <w:t>（</w:t>
      </w:r>
      <w:r w:rsidR="00D151A9" w:rsidRPr="00BB2266">
        <w:rPr>
          <w:rFonts w:ascii="BIZ UDPゴシック" w:eastAsia="BIZ UDPゴシック" w:hAnsi="BIZ UDPゴシック" w:hint="eastAsia"/>
          <w:sz w:val="24"/>
        </w:rPr>
        <w:t>様式第</w:t>
      </w:r>
      <w:r w:rsidR="009A6AAD" w:rsidRPr="00BB2266">
        <w:rPr>
          <w:rFonts w:ascii="BIZ UDPゴシック" w:eastAsia="BIZ UDPゴシック" w:hAnsi="BIZ UDPゴシック" w:hint="eastAsia"/>
          <w:sz w:val="24"/>
        </w:rPr>
        <w:t>３</w:t>
      </w:r>
      <w:r w:rsidR="00D151A9" w:rsidRPr="00BB2266">
        <w:rPr>
          <w:rFonts w:ascii="BIZ UDPゴシック" w:eastAsia="BIZ UDPゴシック" w:hAnsi="BIZ UDPゴシック" w:hint="eastAsia"/>
          <w:sz w:val="24"/>
        </w:rPr>
        <w:t>号</w:t>
      </w:r>
      <w:r w:rsidR="00D151A9">
        <w:rPr>
          <w:rFonts w:ascii="BIZ UDPゴシック" w:eastAsia="BIZ UDPゴシック" w:hAnsi="BIZ UDPゴシック" w:hint="eastAsia"/>
          <w:sz w:val="24"/>
        </w:rPr>
        <w:t>）を携行し、必要に応じて掲出</w:t>
      </w:r>
      <w:r w:rsidR="00EC7341">
        <w:rPr>
          <w:rFonts w:ascii="BIZ UDPゴシック" w:eastAsia="BIZ UDPゴシック" w:hAnsi="BIZ UDPゴシック" w:hint="eastAsia"/>
          <w:sz w:val="24"/>
        </w:rPr>
        <w:t>をすることとします</w:t>
      </w:r>
      <w:r w:rsidR="007C704C">
        <w:rPr>
          <w:rFonts w:ascii="BIZ UDPゴシック" w:eastAsia="BIZ UDPゴシック" w:hAnsi="BIZ UDPゴシック" w:hint="eastAsia"/>
          <w:sz w:val="24"/>
        </w:rPr>
        <w:t>。</w:t>
      </w:r>
    </w:p>
    <w:p w14:paraId="151E19FC" w14:textId="77777777" w:rsidR="0049497C" w:rsidRPr="004C0B35" w:rsidRDefault="0049497C" w:rsidP="0049497C">
      <w:pPr>
        <w:spacing w:afterLines="50" w:after="180"/>
        <w:ind w:leftChars="100" w:left="210"/>
        <w:rPr>
          <w:rFonts w:ascii="BIZ UDPゴシック" w:eastAsia="BIZ UDPゴシック" w:hAnsi="BIZ UDPゴシック"/>
          <w:b/>
          <w:sz w:val="26"/>
          <w:szCs w:val="26"/>
          <w:shd w:val="pct15" w:color="auto" w:fill="FFFFFF"/>
        </w:rPr>
      </w:pPr>
      <w:r w:rsidRPr="004C0B35">
        <w:rPr>
          <w:rFonts w:ascii="BIZ UDPゴシック" w:eastAsia="BIZ UDPゴシック" w:hAnsi="BIZ UDPゴシック" w:hint="eastAsia"/>
          <w:b/>
          <w:sz w:val="26"/>
          <w:szCs w:val="26"/>
          <w:shd w:val="pct15" w:color="auto" w:fill="FFFFFF"/>
        </w:rPr>
        <w:t xml:space="preserve">（３）事業実施中の遵守事項　　　　　　　　　　　　　　　　　　　　　　　　　　　　　　　　　　　　　　</w:t>
      </w:r>
    </w:p>
    <w:p w14:paraId="3ED7A38D" w14:textId="77777777" w:rsidR="0049497C" w:rsidRPr="004C0B35" w:rsidRDefault="0049497C" w:rsidP="0049497C">
      <w:pPr>
        <w:spacing w:afterLines="50" w:after="180" w:line="276" w:lineRule="auto"/>
        <w:ind w:leftChars="337" w:left="708" w:firstLineChars="54" w:firstLine="130"/>
        <w:rPr>
          <w:rFonts w:ascii="BIZ UDPゴシック" w:eastAsia="BIZ UDPゴシック" w:hAnsi="BIZ UDPゴシック"/>
          <w:sz w:val="24"/>
        </w:rPr>
      </w:pPr>
      <w:r w:rsidRPr="004C0B35">
        <w:rPr>
          <w:rFonts w:ascii="BIZ UDPゴシック" w:eastAsia="BIZ UDPゴシック" w:hAnsi="BIZ UDPゴシック" w:hint="eastAsia"/>
          <w:sz w:val="24"/>
        </w:rPr>
        <w:t>事業実施中は別に定める施設のルールを遵守してください。</w:t>
      </w:r>
    </w:p>
    <w:p w14:paraId="71AA2B3E" w14:textId="77777777" w:rsidR="00BB2602" w:rsidRPr="003B3597" w:rsidRDefault="0049497C" w:rsidP="003B3597">
      <w:pPr>
        <w:spacing w:afterLines="50" w:after="180"/>
        <w:ind w:leftChars="100" w:left="210"/>
        <w:rPr>
          <w:rFonts w:ascii="BIZ UDPゴシック" w:eastAsia="BIZ UDPゴシック" w:hAnsi="BIZ UDPゴシック"/>
          <w:b/>
          <w:sz w:val="26"/>
          <w:szCs w:val="26"/>
          <w:shd w:val="pct15" w:color="auto" w:fill="FFFFFF"/>
        </w:rPr>
      </w:pPr>
      <w:r>
        <w:rPr>
          <w:rFonts w:ascii="BIZ UDPゴシック" w:eastAsia="BIZ UDPゴシック" w:hAnsi="BIZ UDPゴシック" w:hint="eastAsia"/>
          <w:b/>
          <w:sz w:val="26"/>
          <w:szCs w:val="26"/>
          <w:shd w:val="pct15" w:color="auto" w:fill="FFFFFF"/>
        </w:rPr>
        <w:t>（４</w:t>
      </w:r>
      <w:r w:rsidR="00B178FC" w:rsidRPr="003B3597">
        <w:rPr>
          <w:rFonts w:ascii="BIZ UDPゴシック" w:eastAsia="BIZ UDPゴシック" w:hAnsi="BIZ UDPゴシック" w:hint="eastAsia"/>
          <w:b/>
          <w:sz w:val="26"/>
          <w:szCs w:val="26"/>
          <w:shd w:val="pct15" w:color="auto" w:fill="FFFFFF"/>
        </w:rPr>
        <w:t>）</w:t>
      </w:r>
      <w:r w:rsidR="00BB2602" w:rsidRPr="003B3597">
        <w:rPr>
          <w:rFonts w:ascii="BIZ UDPゴシック" w:eastAsia="BIZ UDPゴシック" w:hAnsi="BIZ UDPゴシック" w:hint="eastAsia"/>
          <w:b/>
          <w:sz w:val="26"/>
          <w:szCs w:val="26"/>
          <w:shd w:val="pct15" w:color="auto" w:fill="FFFFFF"/>
        </w:rPr>
        <w:t>事業の変更・取り下げ</w:t>
      </w:r>
      <w:r w:rsidR="003B3597">
        <w:rPr>
          <w:rFonts w:ascii="BIZ UDPゴシック" w:eastAsia="BIZ UDPゴシック" w:hAnsi="BIZ UDPゴシック" w:hint="eastAsia"/>
          <w:b/>
          <w:sz w:val="26"/>
          <w:szCs w:val="26"/>
          <w:shd w:val="pct15" w:color="auto" w:fill="FFFFFF"/>
        </w:rPr>
        <w:t xml:space="preserve">　　　　　　　　　　　　　　　　　　　　　　　　　　　　　　　　　　　</w:t>
      </w:r>
    </w:p>
    <w:p w14:paraId="2849CD41" w14:textId="77777777" w:rsidR="00BB2602" w:rsidRDefault="00BB2602" w:rsidP="003B3597">
      <w:pPr>
        <w:spacing w:after="120" w:line="276" w:lineRule="auto"/>
        <w:ind w:leftChars="337" w:left="708" w:firstLineChars="54" w:firstLine="130"/>
        <w:rPr>
          <w:rFonts w:ascii="BIZ UDPゴシック" w:eastAsia="BIZ UDPゴシック" w:hAnsi="BIZ UDPゴシック"/>
          <w:sz w:val="24"/>
        </w:rPr>
      </w:pPr>
      <w:r>
        <w:rPr>
          <w:rFonts w:ascii="BIZ UDPゴシック" w:eastAsia="BIZ UDPゴシック" w:hAnsi="BIZ UDPゴシック" w:hint="eastAsia"/>
          <w:sz w:val="24"/>
        </w:rPr>
        <w:t>許可書が交付された事業について</w:t>
      </w:r>
      <w:r w:rsidR="007361E0">
        <w:rPr>
          <w:rFonts w:ascii="BIZ UDPゴシック" w:eastAsia="BIZ UDPゴシック" w:hAnsi="BIZ UDPゴシック" w:hint="eastAsia"/>
          <w:sz w:val="24"/>
        </w:rPr>
        <w:t>、</w:t>
      </w:r>
      <w:r w:rsidR="00D27DEB">
        <w:rPr>
          <w:rFonts w:ascii="BIZ UDPゴシック" w:eastAsia="BIZ UDPゴシック" w:hAnsi="BIZ UDPゴシック" w:hint="eastAsia"/>
          <w:sz w:val="24"/>
        </w:rPr>
        <w:t>実施事業者</w:t>
      </w:r>
      <w:r w:rsidR="00BF6101">
        <w:rPr>
          <w:rFonts w:ascii="BIZ UDPゴシック" w:eastAsia="BIZ UDPゴシック" w:hAnsi="BIZ UDPゴシック" w:hint="eastAsia"/>
          <w:sz w:val="24"/>
        </w:rPr>
        <w:t>が事業内容の変更または取り下げを希望する場合は、</w:t>
      </w:r>
      <w:r w:rsidR="00BF6101" w:rsidRPr="00BF6101">
        <w:rPr>
          <w:rFonts w:ascii="BIZ UDPゴシック" w:eastAsia="BIZ UDPゴシック" w:hAnsi="BIZ UDPゴシック" w:hint="eastAsia"/>
          <w:sz w:val="24"/>
        </w:rPr>
        <w:t>お試し活用事業（変更・取り下げ）申請書</w:t>
      </w:r>
      <w:r w:rsidR="00BF6101">
        <w:rPr>
          <w:rFonts w:ascii="BIZ UDPゴシック" w:eastAsia="BIZ UDPゴシック" w:hAnsi="BIZ UDPゴシック" w:hint="eastAsia"/>
          <w:sz w:val="24"/>
        </w:rPr>
        <w:t>(</w:t>
      </w:r>
      <w:r w:rsidR="00BF6101" w:rsidRPr="00BB2266">
        <w:rPr>
          <w:rFonts w:ascii="BIZ UDPゴシック" w:eastAsia="BIZ UDPゴシック" w:hAnsi="BIZ UDPゴシック" w:hint="eastAsia"/>
          <w:sz w:val="24"/>
        </w:rPr>
        <w:t>様式第２号</w:t>
      </w:r>
      <w:r w:rsidR="00BF6101">
        <w:rPr>
          <w:rFonts w:ascii="BIZ UDPゴシック" w:eastAsia="BIZ UDPゴシック" w:hAnsi="BIZ UDPゴシック" w:hint="eastAsia"/>
          <w:sz w:val="24"/>
        </w:rPr>
        <w:t>)を提出してください。</w:t>
      </w:r>
    </w:p>
    <w:p w14:paraId="32540776" w14:textId="77777777" w:rsidR="007C704C" w:rsidRPr="003B3597" w:rsidRDefault="0049497C" w:rsidP="003B3597">
      <w:pPr>
        <w:spacing w:afterLines="50" w:after="180"/>
        <w:ind w:leftChars="100" w:left="210"/>
        <w:rPr>
          <w:rFonts w:ascii="BIZ UDPゴシック" w:eastAsia="BIZ UDPゴシック" w:hAnsi="BIZ UDPゴシック"/>
          <w:b/>
          <w:sz w:val="26"/>
          <w:szCs w:val="26"/>
          <w:shd w:val="pct15" w:color="auto" w:fill="FFFFFF"/>
        </w:rPr>
      </w:pPr>
      <w:r>
        <w:rPr>
          <w:rFonts w:ascii="BIZ UDPゴシック" w:eastAsia="BIZ UDPゴシック" w:hAnsi="BIZ UDPゴシック" w:hint="eastAsia"/>
          <w:b/>
          <w:sz w:val="26"/>
          <w:szCs w:val="26"/>
          <w:shd w:val="pct15" w:color="auto" w:fill="FFFFFF"/>
        </w:rPr>
        <w:t>（５</w:t>
      </w:r>
      <w:r w:rsidR="00B178FC" w:rsidRPr="003B3597">
        <w:rPr>
          <w:rFonts w:ascii="BIZ UDPゴシック" w:eastAsia="BIZ UDPゴシック" w:hAnsi="BIZ UDPゴシック" w:hint="eastAsia"/>
          <w:b/>
          <w:sz w:val="26"/>
          <w:szCs w:val="26"/>
          <w:shd w:val="pct15" w:color="auto" w:fill="FFFFFF"/>
        </w:rPr>
        <w:t>）</w:t>
      </w:r>
      <w:r w:rsidR="007C704C" w:rsidRPr="003B3597">
        <w:rPr>
          <w:rFonts w:ascii="BIZ UDPゴシック" w:eastAsia="BIZ UDPゴシック" w:hAnsi="BIZ UDPゴシック" w:hint="eastAsia"/>
          <w:b/>
          <w:sz w:val="26"/>
          <w:szCs w:val="26"/>
          <w:shd w:val="pct15" w:color="auto" w:fill="FFFFFF"/>
        </w:rPr>
        <w:t>事業</w:t>
      </w:r>
      <w:r w:rsidR="00252996" w:rsidRPr="003B3597">
        <w:rPr>
          <w:rFonts w:ascii="BIZ UDPゴシック" w:eastAsia="BIZ UDPゴシック" w:hAnsi="BIZ UDPゴシック" w:hint="eastAsia"/>
          <w:b/>
          <w:sz w:val="26"/>
          <w:szCs w:val="26"/>
          <w:shd w:val="pct15" w:color="auto" w:fill="FFFFFF"/>
        </w:rPr>
        <w:t>の</w:t>
      </w:r>
      <w:r w:rsidR="007C704C" w:rsidRPr="003B3597">
        <w:rPr>
          <w:rFonts w:ascii="BIZ UDPゴシック" w:eastAsia="BIZ UDPゴシック" w:hAnsi="BIZ UDPゴシック" w:hint="eastAsia"/>
          <w:b/>
          <w:sz w:val="26"/>
          <w:szCs w:val="26"/>
          <w:shd w:val="pct15" w:color="auto" w:fill="FFFFFF"/>
        </w:rPr>
        <w:t>中止</w:t>
      </w:r>
      <w:r w:rsidR="003B3597">
        <w:rPr>
          <w:rFonts w:ascii="BIZ UDPゴシック" w:eastAsia="BIZ UDPゴシック" w:hAnsi="BIZ UDPゴシック" w:hint="eastAsia"/>
          <w:b/>
          <w:sz w:val="26"/>
          <w:szCs w:val="26"/>
          <w:shd w:val="pct15" w:color="auto" w:fill="FFFFFF"/>
        </w:rPr>
        <w:t xml:space="preserve">　　　　　　　　　　　　　　　　　　　　　　　　　　　　　　　　　　　　　　　　　　</w:t>
      </w:r>
    </w:p>
    <w:p w14:paraId="5CAF1355" w14:textId="77777777" w:rsidR="007C704C" w:rsidRDefault="00252996" w:rsidP="003B3597">
      <w:pPr>
        <w:spacing w:line="276" w:lineRule="auto"/>
        <w:ind w:leftChars="337" w:left="708" w:firstLineChars="54" w:firstLine="130"/>
        <w:rPr>
          <w:rFonts w:ascii="BIZ UDPゴシック" w:eastAsia="BIZ UDPゴシック" w:hAnsi="BIZ UDPゴシック"/>
          <w:sz w:val="24"/>
        </w:rPr>
      </w:pPr>
      <w:r>
        <w:rPr>
          <w:rFonts w:ascii="BIZ UDPゴシック" w:eastAsia="BIZ UDPゴシック" w:hAnsi="BIZ UDPゴシック" w:hint="eastAsia"/>
          <w:sz w:val="24"/>
        </w:rPr>
        <w:t>申請した内容に反するなど、お試し活用事業の趣旨から逸脱</w:t>
      </w:r>
      <w:r w:rsidR="00CB790E">
        <w:rPr>
          <w:rFonts w:ascii="BIZ UDPゴシック" w:eastAsia="BIZ UDPゴシック" w:hAnsi="BIZ UDPゴシック" w:hint="eastAsia"/>
          <w:sz w:val="24"/>
        </w:rPr>
        <w:t>し、市から再三の警告等を発せられても改善が見られない場合は、実施</w:t>
      </w:r>
      <w:r>
        <w:rPr>
          <w:rFonts w:ascii="BIZ UDPゴシック" w:eastAsia="BIZ UDPゴシック" w:hAnsi="BIZ UDPゴシック" w:hint="eastAsia"/>
          <w:sz w:val="24"/>
        </w:rPr>
        <w:t>許可を取り消し、事業を中止</w:t>
      </w:r>
      <w:r w:rsidR="00B46D29">
        <w:rPr>
          <w:rFonts w:ascii="BIZ UDPゴシック" w:eastAsia="BIZ UDPゴシック" w:hAnsi="BIZ UDPゴシック" w:hint="eastAsia"/>
          <w:sz w:val="24"/>
        </w:rPr>
        <w:t>する場合があります</w:t>
      </w:r>
      <w:r>
        <w:rPr>
          <w:rFonts w:ascii="BIZ UDPゴシック" w:eastAsia="BIZ UDPゴシック" w:hAnsi="BIZ UDPゴシック" w:hint="eastAsia"/>
          <w:sz w:val="24"/>
        </w:rPr>
        <w:t>。</w:t>
      </w:r>
    </w:p>
    <w:p w14:paraId="43857913" w14:textId="77777777" w:rsidR="00252996" w:rsidRDefault="00252996" w:rsidP="003B3597">
      <w:pPr>
        <w:ind w:leftChars="337" w:left="708" w:firstLineChars="54" w:firstLine="130"/>
        <w:rPr>
          <w:rFonts w:ascii="BIZ UDPゴシック" w:eastAsia="BIZ UDPゴシック" w:hAnsi="BIZ UDPゴシック"/>
          <w:sz w:val="24"/>
        </w:rPr>
      </w:pPr>
    </w:p>
    <w:p w14:paraId="72829588" w14:textId="77777777" w:rsidR="00E41AAB" w:rsidRPr="00547A7A" w:rsidRDefault="00E41AAB" w:rsidP="009A018C">
      <w:pPr>
        <w:rPr>
          <w:rFonts w:ascii="HGP創英角ｺﾞｼｯｸUB" w:eastAsia="HGP創英角ｺﾞｼｯｸUB" w:hAnsi="HGP創英角ｺﾞｼｯｸUB"/>
          <w:color w:val="FFFFFF" w:themeColor="background1"/>
          <w:sz w:val="28"/>
        </w:rPr>
      </w:pPr>
      <w:r w:rsidRPr="006F4D3C">
        <w:rPr>
          <w:rFonts w:hint="eastAsia"/>
          <w:noProof/>
          <w:sz w:val="36"/>
        </w:rPr>
        <mc:AlternateContent>
          <mc:Choice Requires="wps">
            <w:drawing>
              <wp:anchor distT="0" distB="0" distL="114300" distR="114300" simplePos="0" relativeHeight="251683840" behindDoc="1" locked="0" layoutInCell="1" allowOverlap="1" wp14:anchorId="623A38E2" wp14:editId="6EA529B7">
                <wp:simplePos x="0" y="0"/>
                <wp:positionH relativeFrom="column">
                  <wp:posOffset>-4445</wp:posOffset>
                </wp:positionH>
                <wp:positionV relativeFrom="paragraph">
                  <wp:posOffset>88788</wp:posOffset>
                </wp:positionV>
                <wp:extent cx="5777230" cy="290907"/>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5777230" cy="29090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07FCFF" id="正方形/長方形 15" o:spid="_x0000_s1026" style="position:absolute;left:0;text-align:left;margin-left:-.35pt;margin-top:7pt;width:454.9pt;height:22.9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" fillcolor="black [3213]" stroked="f" strokeweight="1pt"/>
            </w:pict>
          </mc:Fallback>
        </mc:AlternateContent>
      </w:r>
      <w:r>
        <w:rPr>
          <w:rFonts w:ascii="HGP創英角ｺﾞｼｯｸUB" w:eastAsia="HGP創英角ｺﾞｼｯｸUB" w:hAnsi="HGP創英角ｺﾞｼｯｸUB" w:hint="eastAsia"/>
          <w:color w:val="FFFFFF" w:themeColor="background1"/>
          <w:sz w:val="28"/>
        </w:rPr>
        <w:t>１２</w:t>
      </w:r>
      <w:r w:rsidR="00ED5801">
        <w:rPr>
          <w:rFonts w:ascii="HGP創英角ｺﾞｼｯｸUB" w:eastAsia="HGP創英角ｺﾞｼｯｸUB" w:hAnsi="HGP創英角ｺﾞｼｯｸUB" w:hint="eastAsia"/>
          <w:color w:val="FFFFFF" w:themeColor="background1"/>
          <w:sz w:val="28"/>
        </w:rPr>
        <w:t>.</w:t>
      </w:r>
      <w:r w:rsidRPr="008020AC">
        <w:rPr>
          <w:rFonts w:ascii="HGP創英角ｺﾞｼｯｸUB" w:eastAsia="HGP創英角ｺﾞｼｯｸUB" w:hAnsi="HGP創英角ｺﾞｼｯｸUB" w:hint="eastAsia"/>
          <w:color w:val="FFFFFF" w:themeColor="background1"/>
          <w:sz w:val="28"/>
        </w:rPr>
        <w:t xml:space="preserve"> </w:t>
      </w:r>
      <w:r>
        <w:rPr>
          <w:rFonts w:ascii="HGP創英角ｺﾞｼｯｸUB" w:eastAsia="HGP創英角ｺﾞｼｯｸUB" w:hAnsi="HGP創英角ｺﾞｼｯｸUB" w:hint="eastAsia"/>
          <w:color w:val="FFFFFF" w:themeColor="background1"/>
          <w:sz w:val="28"/>
        </w:rPr>
        <w:t>モニタリング及び事後ヒアリング</w:t>
      </w:r>
    </w:p>
    <w:p w14:paraId="16AF7520" w14:textId="77777777" w:rsidR="00252996" w:rsidRPr="004C0B35" w:rsidRDefault="00D27DEB" w:rsidP="00067C41">
      <w:pPr>
        <w:spacing w:line="276" w:lineRule="auto"/>
        <w:ind w:leftChars="68" w:left="145" w:hanging="2"/>
        <w:rPr>
          <w:rFonts w:ascii="BIZ UDPゴシック" w:eastAsia="BIZ UDPゴシック" w:hAnsi="BIZ UDPゴシック"/>
          <w:sz w:val="24"/>
        </w:rPr>
      </w:pPr>
      <w:r>
        <w:rPr>
          <w:rFonts w:ascii="BIZ UDPゴシック" w:eastAsia="BIZ UDPゴシック" w:hAnsi="BIZ UDPゴシック" w:hint="eastAsia"/>
          <w:sz w:val="24"/>
        </w:rPr>
        <w:t>実施事業者</w:t>
      </w:r>
      <w:r w:rsidR="009A6AAD">
        <w:rPr>
          <w:rFonts w:ascii="BIZ UDPゴシック" w:eastAsia="BIZ UDPゴシック" w:hAnsi="BIZ UDPゴシック" w:hint="eastAsia"/>
          <w:sz w:val="24"/>
        </w:rPr>
        <w:t>は事業期間終了</w:t>
      </w:r>
      <w:r w:rsidR="00252996">
        <w:rPr>
          <w:rFonts w:ascii="BIZ UDPゴシック" w:eastAsia="BIZ UDPゴシック" w:hAnsi="BIZ UDPゴシック" w:hint="eastAsia"/>
          <w:sz w:val="24"/>
        </w:rPr>
        <w:t>時に事業</w:t>
      </w:r>
      <w:r w:rsidR="00D151A9">
        <w:rPr>
          <w:rFonts w:ascii="BIZ UDPゴシック" w:eastAsia="BIZ UDPゴシック" w:hAnsi="BIZ UDPゴシック" w:hint="eastAsia"/>
          <w:sz w:val="24"/>
        </w:rPr>
        <w:t>実績</w:t>
      </w:r>
      <w:r w:rsidR="00252996">
        <w:rPr>
          <w:rFonts w:ascii="BIZ UDPゴシック" w:eastAsia="BIZ UDPゴシック" w:hAnsi="BIZ UDPゴシック" w:hint="eastAsia"/>
          <w:sz w:val="24"/>
        </w:rPr>
        <w:t>報告書</w:t>
      </w:r>
      <w:r w:rsidR="00B46D29">
        <w:rPr>
          <w:rFonts w:ascii="BIZ UDPゴシック" w:eastAsia="BIZ UDPゴシック" w:hAnsi="BIZ UDPゴシック" w:hint="eastAsia"/>
          <w:sz w:val="24"/>
        </w:rPr>
        <w:t>（</w:t>
      </w:r>
      <w:r w:rsidR="00B46D29" w:rsidRPr="00BB2266">
        <w:rPr>
          <w:rFonts w:ascii="BIZ UDPゴシック" w:eastAsia="BIZ UDPゴシック" w:hAnsi="BIZ UDPゴシック" w:hint="eastAsia"/>
          <w:sz w:val="24"/>
        </w:rPr>
        <w:t>様式第４</w:t>
      </w:r>
      <w:r w:rsidR="00D151A9" w:rsidRPr="00BB2266">
        <w:rPr>
          <w:rFonts w:ascii="BIZ UDPゴシック" w:eastAsia="BIZ UDPゴシック" w:hAnsi="BIZ UDPゴシック" w:hint="eastAsia"/>
          <w:sz w:val="24"/>
        </w:rPr>
        <w:t>号</w:t>
      </w:r>
      <w:r w:rsidR="00D151A9">
        <w:rPr>
          <w:rFonts w:ascii="BIZ UDPゴシック" w:eastAsia="BIZ UDPゴシック" w:hAnsi="BIZ UDPゴシック" w:hint="eastAsia"/>
          <w:sz w:val="24"/>
        </w:rPr>
        <w:t>）</w:t>
      </w:r>
      <w:r w:rsidR="009E53EA">
        <w:rPr>
          <w:rFonts w:ascii="BIZ UDPゴシック" w:eastAsia="BIZ UDPゴシック" w:hAnsi="BIZ UDPゴシック" w:hint="eastAsia"/>
          <w:sz w:val="24"/>
        </w:rPr>
        <w:t>及び</w:t>
      </w:r>
      <w:r w:rsidR="009A6AAD">
        <w:rPr>
          <w:rFonts w:ascii="BIZ UDPゴシック" w:eastAsia="BIZ UDPゴシック" w:hAnsi="BIZ UDPゴシック" w:hint="eastAsia"/>
          <w:sz w:val="24"/>
        </w:rPr>
        <w:t>、事後ヒアリング</w:t>
      </w:r>
      <w:r w:rsidR="009A6AAD" w:rsidRPr="00BB2266">
        <w:rPr>
          <w:rFonts w:ascii="BIZ UDPゴシック" w:eastAsia="BIZ UDPゴシック" w:hAnsi="BIZ UDPゴシック" w:hint="eastAsia"/>
          <w:sz w:val="24"/>
        </w:rPr>
        <w:lastRenderedPageBreak/>
        <w:t>（様式第４号別紙</w:t>
      </w:r>
      <w:r w:rsidR="009A6AAD">
        <w:rPr>
          <w:rFonts w:ascii="BIZ UDPゴシック" w:eastAsia="BIZ UDPゴシック" w:hAnsi="BIZ UDPゴシック" w:hint="eastAsia"/>
          <w:sz w:val="24"/>
        </w:rPr>
        <w:t>）を提出し</w:t>
      </w:r>
      <w:r w:rsidR="00067C41" w:rsidRPr="004C0B35">
        <w:rPr>
          <w:rFonts w:ascii="BIZ UDPゴシック" w:eastAsia="BIZ UDPゴシック" w:hAnsi="BIZ UDPゴシック" w:hint="eastAsia"/>
          <w:sz w:val="24"/>
        </w:rPr>
        <w:t>、検証にご協力ください。</w:t>
      </w:r>
    </w:p>
    <w:p w14:paraId="642D03B2" w14:textId="77777777" w:rsidR="00067C41" w:rsidRDefault="00067C41" w:rsidP="00067C41">
      <w:pPr>
        <w:spacing w:line="276" w:lineRule="auto"/>
        <w:ind w:leftChars="68" w:left="145" w:hanging="2"/>
        <w:rPr>
          <w:rFonts w:ascii="BIZ UDPゴシック" w:eastAsia="BIZ UDPゴシック" w:hAnsi="BIZ UDPゴシック"/>
          <w:sz w:val="24"/>
        </w:rPr>
      </w:pPr>
    </w:p>
    <w:p w14:paraId="2DF3B0E9" w14:textId="77777777" w:rsidR="00252996" w:rsidRPr="00ED5801" w:rsidRDefault="00ED5801" w:rsidP="00ED5801">
      <w:pPr>
        <w:rPr>
          <w:rFonts w:ascii="HGP創英角ｺﾞｼｯｸUB" w:eastAsia="HGP創英角ｺﾞｼｯｸUB" w:hAnsi="HGP創英角ｺﾞｼｯｸUB"/>
          <w:color w:val="FFFFFF" w:themeColor="background1"/>
          <w:sz w:val="28"/>
        </w:rPr>
      </w:pPr>
      <w:r w:rsidRPr="006F4D3C">
        <w:rPr>
          <w:rFonts w:hint="eastAsia"/>
          <w:noProof/>
          <w:sz w:val="36"/>
        </w:rPr>
        <mc:AlternateContent>
          <mc:Choice Requires="wps">
            <w:drawing>
              <wp:anchor distT="0" distB="0" distL="114300" distR="114300" simplePos="0" relativeHeight="251685888" behindDoc="1" locked="0" layoutInCell="1" allowOverlap="1" wp14:anchorId="513E35BC" wp14:editId="5AA048A2">
                <wp:simplePos x="0" y="0"/>
                <wp:positionH relativeFrom="column">
                  <wp:posOffset>-4445</wp:posOffset>
                </wp:positionH>
                <wp:positionV relativeFrom="paragraph">
                  <wp:posOffset>88788</wp:posOffset>
                </wp:positionV>
                <wp:extent cx="5777230" cy="290907"/>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5777230" cy="29090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175C6F" id="正方形/長方形 16" o:spid="_x0000_s1026" style="position:absolute;left:0;text-align:left;margin-left:-.35pt;margin-top:7pt;width:454.9pt;height:22.9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" fillcolor="black [3213]" stroked="f" strokeweight="1pt"/>
            </w:pict>
          </mc:Fallback>
        </mc:AlternateContent>
      </w:r>
      <w:r>
        <w:rPr>
          <w:rFonts w:ascii="HGP創英角ｺﾞｼｯｸUB" w:eastAsia="HGP創英角ｺﾞｼｯｸUB" w:hAnsi="HGP創英角ｺﾞｼｯｸUB" w:hint="eastAsia"/>
          <w:color w:val="FFFFFF" w:themeColor="background1"/>
          <w:sz w:val="28"/>
        </w:rPr>
        <w:t>１３.</w:t>
      </w:r>
      <w:r w:rsidRPr="008020AC">
        <w:rPr>
          <w:rFonts w:ascii="HGP創英角ｺﾞｼｯｸUB" w:eastAsia="HGP創英角ｺﾞｼｯｸUB" w:hAnsi="HGP創英角ｺﾞｼｯｸUB" w:hint="eastAsia"/>
          <w:color w:val="FFFFFF" w:themeColor="background1"/>
          <w:sz w:val="28"/>
        </w:rPr>
        <w:t xml:space="preserve"> </w:t>
      </w:r>
      <w:r w:rsidR="00756920">
        <w:rPr>
          <w:rFonts w:ascii="HGP創英角ｺﾞｼｯｸUB" w:eastAsia="HGP創英角ｺﾞｼｯｸUB" w:hAnsi="HGP創英角ｺﾞｼｯｸUB" w:hint="eastAsia"/>
          <w:color w:val="FFFFFF" w:themeColor="background1"/>
          <w:sz w:val="28"/>
        </w:rPr>
        <w:t>申込先・連絡先</w:t>
      </w:r>
    </w:p>
    <w:p w14:paraId="78D6AE09" w14:textId="77777777" w:rsidR="007C704C" w:rsidRDefault="00252996" w:rsidP="00756920">
      <w:pPr>
        <w:spacing w:line="276" w:lineRule="auto"/>
        <w:ind w:leftChars="136" w:left="708" w:hangingChars="176" w:hanging="422"/>
        <w:rPr>
          <w:rFonts w:ascii="BIZ UDPゴシック" w:eastAsia="BIZ UDPゴシック" w:hAnsi="BIZ UDPゴシック"/>
          <w:sz w:val="24"/>
        </w:rPr>
      </w:pPr>
      <w:r>
        <w:rPr>
          <w:rFonts w:ascii="BIZ UDPゴシック" w:eastAsia="BIZ UDPゴシック" w:hAnsi="BIZ UDPゴシック" w:hint="eastAsia"/>
          <w:sz w:val="24"/>
        </w:rPr>
        <w:t>小山市 都市整備部 市街地整備課 東部地区支援係</w:t>
      </w:r>
    </w:p>
    <w:p w14:paraId="5EDF95D7" w14:textId="77777777" w:rsidR="007C704C" w:rsidRDefault="00252996" w:rsidP="00756920">
      <w:pPr>
        <w:spacing w:line="276" w:lineRule="auto"/>
        <w:ind w:leftChars="136" w:left="708" w:hangingChars="176" w:hanging="422"/>
        <w:rPr>
          <w:rFonts w:ascii="BIZ UDPゴシック" w:eastAsia="BIZ UDPゴシック" w:hAnsi="BIZ UDPゴシック"/>
          <w:sz w:val="24"/>
        </w:rPr>
      </w:pPr>
      <w:r>
        <w:rPr>
          <w:rFonts w:ascii="BIZ UDPゴシック" w:eastAsia="BIZ UDPゴシック" w:hAnsi="BIZ UDPゴシック" w:hint="eastAsia"/>
          <w:sz w:val="24"/>
        </w:rPr>
        <w:t>〒３２３</w:t>
      </w:r>
      <w:r w:rsidR="00756920">
        <w:rPr>
          <w:rFonts w:ascii="BIZ UDPゴシック" w:eastAsia="BIZ UDPゴシック" w:hAnsi="BIZ UDPゴシック" w:hint="eastAsia"/>
          <w:sz w:val="24"/>
        </w:rPr>
        <w:t>-</w:t>
      </w:r>
      <w:r>
        <w:rPr>
          <w:rFonts w:ascii="BIZ UDPゴシック" w:eastAsia="BIZ UDPゴシック" w:hAnsi="BIZ UDPゴシック" w:hint="eastAsia"/>
          <w:sz w:val="24"/>
        </w:rPr>
        <w:t>８６８６</w:t>
      </w:r>
      <w:r w:rsidR="00756920">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栃木県小山市中央町1-1-1　（小山市役所本庁</w:t>
      </w:r>
      <w:r w:rsidR="00B46D29">
        <w:rPr>
          <w:rFonts w:ascii="BIZ UDPゴシック" w:eastAsia="BIZ UDPゴシック" w:hAnsi="BIZ UDPゴシック" w:hint="eastAsia"/>
          <w:sz w:val="24"/>
        </w:rPr>
        <w:t>４</w:t>
      </w:r>
      <w:r>
        <w:rPr>
          <w:rFonts w:ascii="BIZ UDPゴシック" w:eastAsia="BIZ UDPゴシック" w:hAnsi="BIZ UDPゴシック" w:hint="eastAsia"/>
          <w:sz w:val="24"/>
        </w:rPr>
        <w:t>階）</w:t>
      </w:r>
    </w:p>
    <w:p w14:paraId="42843BA3" w14:textId="77777777" w:rsidR="00252996" w:rsidRDefault="00252996" w:rsidP="00756920">
      <w:pPr>
        <w:spacing w:line="276" w:lineRule="auto"/>
        <w:ind w:leftChars="136" w:left="708" w:hangingChars="176" w:hanging="422"/>
        <w:rPr>
          <w:rFonts w:ascii="BIZ UDPゴシック" w:eastAsia="BIZ UDPゴシック" w:hAnsi="BIZ UDPゴシック"/>
          <w:sz w:val="24"/>
        </w:rPr>
      </w:pPr>
      <w:r>
        <w:rPr>
          <w:rFonts w:ascii="BIZ UDPゴシック" w:eastAsia="BIZ UDPゴシック" w:hAnsi="BIZ UDPゴシック" w:hint="eastAsia"/>
          <w:sz w:val="24"/>
        </w:rPr>
        <w:t>電話：0285-22-9386</w:t>
      </w:r>
      <w:r w:rsidR="00756920">
        <w:rPr>
          <w:rFonts w:ascii="BIZ UDPゴシック" w:eastAsia="BIZ UDPゴシック" w:hAnsi="BIZ UDPゴシック"/>
          <w:sz w:val="24"/>
        </w:rPr>
        <w:t xml:space="preserve"> </w:t>
      </w:r>
      <w:r w:rsidR="00756920">
        <w:rPr>
          <w:rFonts w:ascii="BIZ UDPゴシック" w:eastAsia="BIZ UDPゴシック" w:hAnsi="BIZ UDPゴシック" w:hint="eastAsia"/>
          <w:sz w:val="24"/>
        </w:rPr>
        <w:t>/</w:t>
      </w:r>
      <w:r w:rsidR="00756920">
        <w:rPr>
          <w:rFonts w:ascii="BIZ UDPゴシック" w:eastAsia="BIZ UDPゴシック" w:hAnsi="BIZ UDPゴシック"/>
          <w:sz w:val="24"/>
        </w:rPr>
        <w:t xml:space="preserve"> </w:t>
      </w:r>
      <w:r>
        <w:rPr>
          <w:rFonts w:ascii="BIZ UDPゴシック" w:eastAsia="BIZ UDPゴシック" w:hAnsi="BIZ UDPゴシック" w:hint="eastAsia"/>
          <w:sz w:val="24"/>
        </w:rPr>
        <w:t>FAX:</w:t>
      </w:r>
      <w:r w:rsidR="00D559BC">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0285-22-9685</w:t>
      </w:r>
    </w:p>
    <w:p w14:paraId="65F0B095" w14:textId="42F84459" w:rsidR="004C0B35" w:rsidRDefault="004C0B35" w:rsidP="00C523F4">
      <w:pPr>
        <w:rPr>
          <w:rFonts w:ascii="BIZ UDPゴシック" w:eastAsia="BIZ UDPゴシック" w:hAnsi="BIZ UDPゴシック"/>
          <w:sz w:val="24"/>
        </w:rPr>
      </w:pPr>
    </w:p>
    <w:p w14:paraId="5DB33232" w14:textId="77777777" w:rsidR="00D559BC" w:rsidRDefault="00C523F4" w:rsidP="00C523F4">
      <w:pPr>
        <w:rPr>
          <w:rFonts w:ascii="BIZ UDPゴシック" w:eastAsia="BIZ UDPゴシック" w:hAnsi="BIZ UDPゴシック"/>
          <w:sz w:val="24"/>
        </w:rPr>
      </w:pPr>
      <w:r w:rsidRPr="004C0B35">
        <w:rPr>
          <w:rFonts w:ascii="BIZ UDPゴシック" w:eastAsia="BIZ UDPゴシック" w:hAnsi="BIZ UDPゴシック" w:hint="eastAsia"/>
          <w:sz w:val="24"/>
        </w:rPr>
        <w:t>附則　この要項は、令和</w:t>
      </w:r>
      <w:r w:rsidR="008464FE" w:rsidRPr="004C0B35">
        <w:rPr>
          <w:rFonts w:ascii="BIZ UDPゴシック" w:eastAsia="BIZ UDPゴシック" w:hAnsi="BIZ UDPゴシック" w:hint="eastAsia"/>
          <w:sz w:val="24"/>
        </w:rPr>
        <w:t>６</w:t>
      </w:r>
      <w:r w:rsidRPr="004C0B35">
        <w:rPr>
          <w:rFonts w:ascii="BIZ UDPゴシック" w:eastAsia="BIZ UDPゴシック" w:hAnsi="BIZ UDPゴシック"/>
          <w:sz w:val="24"/>
        </w:rPr>
        <w:t>年</w:t>
      </w:r>
      <w:r w:rsidR="008464FE" w:rsidRPr="004C0B35">
        <w:rPr>
          <w:rFonts w:ascii="BIZ UDPゴシック" w:eastAsia="BIZ UDPゴシック" w:hAnsi="BIZ UDPゴシック" w:hint="eastAsia"/>
          <w:sz w:val="24"/>
        </w:rPr>
        <w:t>１０</w:t>
      </w:r>
      <w:r w:rsidRPr="004C0B35">
        <w:rPr>
          <w:rFonts w:ascii="BIZ UDPゴシック" w:eastAsia="BIZ UDPゴシック" w:hAnsi="BIZ UDPゴシック"/>
          <w:sz w:val="24"/>
        </w:rPr>
        <w:t>月1日から施行する。</w:t>
      </w:r>
    </w:p>
    <w:p w14:paraId="3A52C3D3" w14:textId="5BFD0079" w:rsidR="008275CD" w:rsidRPr="004C0B35" w:rsidRDefault="008275CD" w:rsidP="008275CD">
      <w:pPr>
        <w:rPr>
          <w:rFonts w:ascii="BIZ UDPゴシック" w:eastAsia="BIZ UDPゴシック" w:hAnsi="BIZ UDPゴシック"/>
          <w:sz w:val="24"/>
        </w:rPr>
      </w:pPr>
      <w:r w:rsidRPr="004C0B35">
        <w:rPr>
          <w:rFonts w:ascii="BIZ UDPゴシック" w:eastAsia="BIZ UDPゴシック" w:hAnsi="BIZ UDPゴシック" w:hint="eastAsia"/>
          <w:sz w:val="24"/>
        </w:rPr>
        <w:t>附則　この要項は、令和</w:t>
      </w:r>
      <w:r>
        <w:rPr>
          <w:rFonts w:ascii="BIZ UDPゴシック" w:eastAsia="BIZ UDPゴシック" w:hAnsi="BIZ UDPゴシック" w:hint="eastAsia"/>
          <w:sz w:val="24"/>
        </w:rPr>
        <w:t>７</w:t>
      </w:r>
      <w:r w:rsidRPr="004C0B35">
        <w:rPr>
          <w:rFonts w:ascii="BIZ UDPゴシック" w:eastAsia="BIZ UDPゴシック" w:hAnsi="BIZ UDPゴシック"/>
          <w:sz w:val="24"/>
        </w:rPr>
        <w:t>年</w:t>
      </w:r>
      <w:r>
        <w:rPr>
          <w:rFonts w:ascii="BIZ UDPゴシック" w:eastAsia="BIZ UDPゴシック" w:hAnsi="BIZ UDPゴシック" w:hint="eastAsia"/>
          <w:sz w:val="24"/>
        </w:rPr>
        <w:t>４</w:t>
      </w:r>
      <w:r w:rsidRPr="004C0B35">
        <w:rPr>
          <w:rFonts w:ascii="BIZ UDPゴシック" w:eastAsia="BIZ UDPゴシック" w:hAnsi="BIZ UDPゴシック"/>
          <w:sz w:val="24"/>
        </w:rPr>
        <w:t>月1日から施行する。</w:t>
      </w:r>
    </w:p>
    <w:p w14:paraId="5D0F984E" w14:textId="77777777" w:rsidR="008275CD" w:rsidRPr="008275CD" w:rsidRDefault="008275CD" w:rsidP="00C523F4">
      <w:pPr>
        <w:rPr>
          <w:rFonts w:ascii="BIZ UDPゴシック" w:eastAsia="BIZ UDPゴシック" w:hAnsi="BIZ UDPゴシック"/>
          <w:sz w:val="24"/>
        </w:rPr>
      </w:pPr>
    </w:p>
    <w:p w14:paraId="3E99A1D9" w14:textId="77777777" w:rsidR="006345B0" w:rsidRPr="008464FE" w:rsidRDefault="006345B0">
      <w:pPr>
        <w:widowControl/>
        <w:jc w:val="left"/>
        <w:rPr>
          <w:rFonts w:ascii="BIZ UDPゴシック" w:eastAsia="BIZ UDPゴシック" w:hAnsi="BIZ UDPゴシック"/>
          <w:color w:val="FF0000"/>
          <w:sz w:val="24"/>
        </w:rPr>
      </w:pPr>
    </w:p>
    <w:sectPr w:rsidR="006345B0" w:rsidRPr="008464FE" w:rsidSect="00403087">
      <w:headerReference w:type="default" r:id="rId7"/>
      <w:footerReference w:type="default" r:id="rId8"/>
      <w:pgSz w:w="11906" w:h="16838"/>
      <w:pgMar w:top="993" w:right="1133" w:bottom="709" w:left="1701" w:header="568"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46DC1" w14:textId="77777777" w:rsidR="009162BC" w:rsidRDefault="009162BC" w:rsidP="0083604C">
      <w:r>
        <w:separator/>
      </w:r>
    </w:p>
  </w:endnote>
  <w:endnote w:type="continuationSeparator" w:id="0">
    <w:p w14:paraId="0849FD65" w14:textId="77777777" w:rsidR="009162BC" w:rsidRDefault="009162BC" w:rsidP="0083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4402969"/>
      <w:docPartObj>
        <w:docPartGallery w:val="Page Numbers (Bottom of Page)"/>
        <w:docPartUnique/>
      </w:docPartObj>
    </w:sdtPr>
    <w:sdtEndPr/>
    <w:sdtContent>
      <w:p w14:paraId="18B17326" w14:textId="77777777" w:rsidR="009162BC" w:rsidRDefault="009162BC">
        <w:pPr>
          <w:pStyle w:val="a5"/>
          <w:jc w:val="center"/>
        </w:pPr>
        <w:r>
          <w:fldChar w:fldCharType="begin"/>
        </w:r>
        <w:r>
          <w:instrText>PAGE   \* MERGEFORMAT</w:instrText>
        </w:r>
        <w:r>
          <w:fldChar w:fldCharType="separate"/>
        </w:r>
        <w:r w:rsidR="00542FC6" w:rsidRPr="00542FC6">
          <w:rPr>
            <w:noProof/>
            <w:lang w:val="ja-JP"/>
          </w:rPr>
          <w:t>4</w:t>
        </w:r>
        <w:r>
          <w:fldChar w:fldCharType="end"/>
        </w:r>
      </w:p>
    </w:sdtContent>
  </w:sdt>
  <w:p w14:paraId="6A9B34E5" w14:textId="77777777" w:rsidR="009162BC" w:rsidRDefault="009162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E842B" w14:textId="77777777" w:rsidR="009162BC" w:rsidRDefault="009162BC" w:rsidP="0083604C">
      <w:r>
        <w:separator/>
      </w:r>
    </w:p>
  </w:footnote>
  <w:footnote w:type="continuationSeparator" w:id="0">
    <w:p w14:paraId="5C3E4AA7" w14:textId="77777777" w:rsidR="009162BC" w:rsidRDefault="009162BC" w:rsidP="00836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1A550" w14:textId="77777777" w:rsidR="00FF0072" w:rsidRPr="00FF0072" w:rsidRDefault="00FF0072" w:rsidP="006F4D3C">
    <w:pPr>
      <w:pStyle w:val="a3"/>
      <w:ind w:right="840"/>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4EBC"/>
    <w:multiLevelType w:val="hybridMultilevel"/>
    <w:tmpl w:val="3D042650"/>
    <w:lvl w:ilvl="0" w:tplc="B5A4CA3E">
      <w:start w:val="1"/>
      <w:numFmt w:val="decimal"/>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4802E95"/>
    <w:multiLevelType w:val="hybridMultilevel"/>
    <w:tmpl w:val="A106DB4A"/>
    <w:lvl w:ilvl="0" w:tplc="8B023AA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0A0CC0"/>
    <w:multiLevelType w:val="hybridMultilevel"/>
    <w:tmpl w:val="EF3219D2"/>
    <w:lvl w:ilvl="0" w:tplc="57F02E14">
      <w:start w:val="1"/>
      <w:numFmt w:val="aiueo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52E73241"/>
    <w:multiLevelType w:val="hybridMultilevel"/>
    <w:tmpl w:val="6E1EE140"/>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B423D3F"/>
    <w:multiLevelType w:val="hybridMultilevel"/>
    <w:tmpl w:val="906ADEB4"/>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9C41C0"/>
    <w:multiLevelType w:val="hybridMultilevel"/>
    <w:tmpl w:val="6D76E408"/>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72EE5B23"/>
    <w:multiLevelType w:val="hybridMultilevel"/>
    <w:tmpl w:val="2C8665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9E6FF6"/>
    <w:multiLevelType w:val="hybridMultilevel"/>
    <w:tmpl w:val="B52E3240"/>
    <w:lvl w:ilvl="0" w:tplc="D55CCC5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D2A7DF3"/>
    <w:multiLevelType w:val="hybridMultilevel"/>
    <w:tmpl w:val="509CCCC4"/>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AB53BE"/>
    <w:multiLevelType w:val="hybridMultilevel"/>
    <w:tmpl w:val="092AD540"/>
    <w:lvl w:ilvl="0" w:tplc="FE48ABC6">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15:restartNumberingAfterBreak="0">
    <w:nsid w:val="7FE721FB"/>
    <w:multiLevelType w:val="hybridMultilevel"/>
    <w:tmpl w:val="B6C8B6CC"/>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645164381">
    <w:abstractNumId w:val="0"/>
  </w:num>
  <w:num w:numId="2" w16cid:durableId="801196401">
    <w:abstractNumId w:val="3"/>
  </w:num>
  <w:num w:numId="3" w16cid:durableId="1368292257">
    <w:abstractNumId w:val="7"/>
  </w:num>
  <w:num w:numId="4" w16cid:durableId="845754777">
    <w:abstractNumId w:val="6"/>
  </w:num>
  <w:num w:numId="5" w16cid:durableId="1262303417">
    <w:abstractNumId w:val="1"/>
  </w:num>
  <w:num w:numId="6" w16cid:durableId="848254926">
    <w:abstractNumId w:val="4"/>
  </w:num>
  <w:num w:numId="7" w16cid:durableId="1780371105">
    <w:abstractNumId w:val="8"/>
  </w:num>
  <w:num w:numId="8" w16cid:durableId="1205404542">
    <w:abstractNumId w:val="10"/>
  </w:num>
  <w:num w:numId="9" w16cid:durableId="1073938748">
    <w:abstractNumId w:val="5"/>
  </w:num>
  <w:num w:numId="10" w16cid:durableId="679509190">
    <w:abstractNumId w:val="2"/>
  </w:num>
  <w:num w:numId="11" w16cid:durableId="4397625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C80"/>
    <w:rsid w:val="00020600"/>
    <w:rsid w:val="00042313"/>
    <w:rsid w:val="0005245D"/>
    <w:rsid w:val="00067C41"/>
    <w:rsid w:val="0007604F"/>
    <w:rsid w:val="00080FFC"/>
    <w:rsid w:val="00081C02"/>
    <w:rsid w:val="00083996"/>
    <w:rsid w:val="000854B6"/>
    <w:rsid w:val="00093EC3"/>
    <w:rsid w:val="000A48C1"/>
    <w:rsid w:val="000A6948"/>
    <w:rsid w:val="000B2354"/>
    <w:rsid w:val="000F2AD2"/>
    <w:rsid w:val="001256B0"/>
    <w:rsid w:val="001405CD"/>
    <w:rsid w:val="00167B02"/>
    <w:rsid w:val="00187178"/>
    <w:rsid w:val="001A0C0A"/>
    <w:rsid w:val="001A1EA1"/>
    <w:rsid w:val="001B2DFE"/>
    <w:rsid w:val="001C1951"/>
    <w:rsid w:val="001C3C26"/>
    <w:rsid w:val="001D37B7"/>
    <w:rsid w:val="001F6610"/>
    <w:rsid w:val="002037FA"/>
    <w:rsid w:val="00214E70"/>
    <w:rsid w:val="00216FBF"/>
    <w:rsid w:val="00234469"/>
    <w:rsid w:val="00234EC7"/>
    <w:rsid w:val="00235A5A"/>
    <w:rsid w:val="00247E13"/>
    <w:rsid w:val="00252996"/>
    <w:rsid w:val="002611AA"/>
    <w:rsid w:val="002627EE"/>
    <w:rsid w:val="00290A6F"/>
    <w:rsid w:val="00297BDE"/>
    <w:rsid w:val="002A1110"/>
    <w:rsid w:val="002F6A1A"/>
    <w:rsid w:val="002F79F7"/>
    <w:rsid w:val="00301585"/>
    <w:rsid w:val="00325B53"/>
    <w:rsid w:val="0034358A"/>
    <w:rsid w:val="00350918"/>
    <w:rsid w:val="00351C98"/>
    <w:rsid w:val="00357100"/>
    <w:rsid w:val="00357BD5"/>
    <w:rsid w:val="00370BE9"/>
    <w:rsid w:val="00373F4E"/>
    <w:rsid w:val="00380668"/>
    <w:rsid w:val="003B3597"/>
    <w:rsid w:val="003B4429"/>
    <w:rsid w:val="003C5B68"/>
    <w:rsid w:val="00403087"/>
    <w:rsid w:val="004205E5"/>
    <w:rsid w:val="00422232"/>
    <w:rsid w:val="00465BAA"/>
    <w:rsid w:val="00465ED0"/>
    <w:rsid w:val="00474EB9"/>
    <w:rsid w:val="0049497C"/>
    <w:rsid w:val="004A0621"/>
    <w:rsid w:val="004B1BEB"/>
    <w:rsid w:val="004C0B35"/>
    <w:rsid w:val="004C3B7A"/>
    <w:rsid w:val="004D112F"/>
    <w:rsid w:val="004E5253"/>
    <w:rsid w:val="004E5A1E"/>
    <w:rsid w:val="004E7E09"/>
    <w:rsid w:val="00516D48"/>
    <w:rsid w:val="00522E2D"/>
    <w:rsid w:val="00542FC6"/>
    <w:rsid w:val="00547A7A"/>
    <w:rsid w:val="0056095B"/>
    <w:rsid w:val="005B0F90"/>
    <w:rsid w:val="005E3A39"/>
    <w:rsid w:val="005E7DB3"/>
    <w:rsid w:val="005F0C49"/>
    <w:rsid w:val="00616353"/>
    <w:rsid w:val="00621AFA"/>
    <w:rsid w:val="006345B0"/>
    <w:rsid w:val="00634BDA"/>
    <w:rsid w:val="006501A5"/>
    <w:rsid w:val="00674679"/>
    <w:rsid w:val="00677E25"/>
    <w:rsid w:val="006B5586"/>
    <w:rsid w:val="006C1730"/>
    <w:rsid w:val="006E5C07"/>
    <w:rsid w:val="006F060B"/>
    <w:rsid w:val="006F4D3C"/>
    <w:rsid w:val="007024F3"/>
    <w:rsid w:val="007103D3"/>
    <w:rsid w:val="00714DE8"/>
    <w:rsid w:val="00725FBB"/>
    <w:rsid w:val="007264D5"/>
    <w:rsid w:val="007302E5"/>
    <w:rsid w:val="00736093"/>
    <w:rsid w:val="007361E0"/>
    <w:rsid w:val="00754C31"/>
    <w:rsid w:val="00756920"/>
    <w:rsid w:val="0079086A"/>
    <w:rsid w:val="007A0BB1"/>
    <w:rsid w:val="007B69E8"/>
    <w:rsid w:val="007C704C"/>
    <w:rsid w:val="007D3FE6"/>
    <w:rsid w:val="007F0663"/>
    <w:rsid w:val="00800EA2"/>
    <w:rsid w:val="008020AC"/>
    <w:rsid w:val="00802157"/>
    <w:rsid w:val="008115AA"/>
    <w:rsid w:val="0082535B"/>
    <w:rsid w:val="008275CD"/>
    <w:rsid w:val="0083604C"/>
    <w:rsid w:val="008430BF"/>
    <w:rsid w:val="008464FE"/>
    <w:rsid w:val="008528F8"/>
    <w:rsid w:val="00854303"/>
    <w:rsid w:val="00863F45"/>
    <w:rsid w:val="00884C43"/>
    <w:rsid w:val="008977FF"/>
    <w:rsid w:val="008A0486"/>
    <w:rsid w:val="008E3B4C"/>
    <w:rsid w:val="008E4A4A"/>
    <w:rsid w:val="00900C80"/>
    <w:rsid w:val="00901B5B"/>
    <w:rsid w:val="00910DE4"/>
    <w:rsid w:val="009162BC"/>
    <w:rsid w:val="00920C10"/>
    <w:rsid w:val="00921778"/>
    <w:rsid w:val="00927DAD"/>
    <w:rsid w:val="0093688C"/>
    <w:rsid w:val="00952790"/>
    <w:rsid w:val="009766D4"/>
    <w:rsid w:val="00982AB5"/>
    <w:rsid w:val="009A018C"/>
    <w:rsid w:val="009A1D2C"/>
    <w:rsid w:val="009A6AAD"/>
    <w:rsid w:val="009C3F70"/>
    <w:rsid w:val="009C7E30"/>
    <w:rsid w:val="009E53EA"/>
    <w:rsid w:val="00A0419E"/>
    <w:rsid w:val="00A13A4B"/>
    <w:rsid w:val="00A15F0E"/>
    <w:rsid w:val="00A36CD1"/>
    <w:rsid w:val="00A411D5"/>
    <w:rsid w:val="00A46D15"/>
    <w:rsid w:val="00A478DB"/>
    <w:rsid w:val="00A47C2F"/>
    <w:rsid w:val="00A50195"/>
    <w:rsid w:val="00A7165B"/>
    <w:rsid w:val="00A7175E"/>
    <w:rsid w:val="00A72400"/>
    <w:rsid w:val="00A73F6F"/>
    <w:rsid w:val="00A9352C"/>
    <w:rsid w:val="00A96FC6"/>
    <w:rsid w:val="00AB547E"/>
    <w:rsid w:val="00AD651F"/>
    <w:rsid w:val="00AE2CD1"/>
    <w:rsid w:val="00AF4BC9"/>
    <w:rsid w:val="00AF4C34"/>
    <w:rsid w:val="00B0572B"/>
    <w:rsid w:val="00B178FC"/>
    <w:rsid w:val="00B46D29"/>
    <w:rsid w:val="00B53467"/>
    <w:rsid w:val="00B54C9B"/>
    <w:rsid w:val="00B93E66"/>
    <w:rsid w:val="00BA012C"/>
    <w:rsid w:val="00BB2266"/>
    <w:rsid w:val="00BB2602"/>
    <w:rsid w:val="00BB468A"/>
    <w:rsid w:val="00BB789F"/>
    <w:rsid w:val="00BD14AD"/>
    <w:rsid w:val="00BE1978"/>
    <w:rsid w:val="00BE2DD4"/>
    <w:rsid w:val="00BF32F9"/>
    <w:rsid w:val="00BF6101"/>
    <w:rsid w:val="00C01E26"/>
    <w:rsid w:val="00C0681C"/>
    <w:rsid w:val="00C14B5A"/>
    <w:rsid w:val="00C27596"/>
    <w:rsid w:val="00C523F4"/>
    <w:rsid w:val="00C6312B"/>
    <w:rsid w:val="00C954F5"/>
    <w:rsid w:val="00CA2F3C"/>
    <w:rsid w:val="00CA4A4E"/>
    <w:rsid w:val="00CA7B47"/>
    <w:rsid w:val="00CA7C22"/>
    <w:rsid w:val="00CB790E"/>
    <w:rsid w:val="00CD632D"/>
    <w:rsid w:val="00CE66BC"/>
    <w:rsid w:val="00D01FF8"/>
    <w:rsid w:val="00D11125"/>
    <w:rsid w:val="00D1144D"/>
    <w:rsid w:val="00D151A9"/>
    <w:rsid w:val="00D27DEB"/>
    <w:rsid w:val="00D300FE"/>
    <w:rsid w:val="00D45131"/>
    <w:rsid w:val="00D559BC"/>
    <w:rsid w:val="00D61D52"/>
    <w:rsid w:val="00D7758A"/>
    <w:rsid w:val="00D84D02"/>
    <w:rsid w:val="00D90B34"/>
    <w:rsid w:val="00DA72BC"/>
    <w:rsid w:val="00DE4C2D"/>
    <w:rsid w:val="00DE56DC"/>
    <w:rsid w:val="00E03A14"/>
    <w:rsid w:val="00E257C2"/>
    <w:rsid w:val="00E32F65"/>
    <w:rsid w:val="00E41AAB"/>
    <w:rsid w:val="00E9087A"/>
    <w:rsid w:val="00EA0376"/>
    <w:rsid w:val="00EA1178"/>
    <w:rsid w:val="00EC326E"/>
    <w:rsid w:val="00EC7341"/>
    <w:rsid w:val="00ED2C6C"/>
    <w:rsid w:val="00ED53F6"/>
    <w:rsid w:val="00ED5801"/>
    <w:rsid w:val="00F25F1F"/>
    <w:rsid w:val="00F76D88"/>
    <w:rsid w:val="00F81843"/>
    <w:rsid w:val="00F8699C"/>
    <w:rsid w:val="00F92792"/>
    <w:rsid w:val="00F92F54"/>
    <w:rsid w:val="00F94510"/>
    <w:rsid w:val="00F96A87"/>
    <w:rsid w:val="00FC3689"/>
    <w:rsid w:val="00FF0072"/>
    <w:rsid w:val="00FF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7F152CE9"/>
  <w15:chartTrackingRefBased/>
  <w15:docId w15:val="{2EEDA9F1-24C0-4A29-9A9F-2D1A9B63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8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04C"/>
    <w:pPr>
      <w:tabs>
        <w:tab w:val="center" w:pos="4252"/>
        <w:tab w:val="right" w:pos="8504"/>
      </w:tabs>
      <w:snapToGrid w:val="0"/>
    </w:pPr>
  </w:style>
  <w:style w:type="character" w:customStyle="1" w:styleId="a4">
    <w:name w:val="ヘッダー (文字)"/>
    <w:basedOn w:val="a0"/>
    <w:link w:val="a3"/>
    <w:uiPriority w:val="99"/>
    <w:rsid w:val="0083604C"/>
  </w:style>
  <w:style w:type="paragraph" w:styleId="a5">
    <w:name w:val="footer"/>
    <w:basedOn w:val="a"/>
    <w:link w:val="a6"/>
    <w:uiPriority w:val="99"/>
    <w:unhideWhenUsed/>
    <w:rsid w:val="0083604C"/>
    <w:pPr>
      <w:tabs>
        <w:tab w:val="center" w:pos="4252"/>
        <w:tab w:val="right" w:pos="8504"/>
      </w:tabs>
      <w:snapToGrid w:val="0"/>
    </w:pPr>
  </w:style>
  <w:style w:type="character" w:customStyle="1" w:styleId="a6">
    <w:name w:val="フッター (文字)"/>
    <w:basedOn w:val="a0"/>
    <w:link w:val="a5"/>
    <w:uiPriority w:val="99"/>
    <w:rsid w:val="0083604C"/>
  </w:style>
  <w:style w:type="paragraph" w:styleId="a7">
    <w:name w:val="List Paragraph"/>
    <w:basedOn w:val="a"/>
    <w:uiPriority w:val="34"/>
    <w:qFormat/>
    <w:rsid w:val="00234EC7"/>
    <w:pPr>
      <w:ind w:leftChars="400" w:left="840"/>
    </w:pPr>
  </w:style>
  <w:style w:type="paragraph" w:styleId="a8">
    <w:name w:val="Balloon Text"/>
    <w:basedOn w:val="a"/>
    <w:link w:val="a9"/>
    <w:uiPriority w:val="99"/>
    <w:semiHidden/>
    <w:unhideWhenUsed/>
    <w:rsid w:val="003C5B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5B68"/>
    <w:rPr>
      <w:rFonts w:asciiTheme="majorHAnsi" w:eastAsiaTheme="majorEastAsia" w:hAnsiTheme="majorHAnsi" w:cstheme="majorBidi"/>
      <w:sz w:val="18"/>
      <w:szCs w:val="18"/>
    </w:rPr>
  </w:style>
  <w:style w:type="character" w:styleId="aa">
    <w:name w:val="Hyperlink"/>
    <w:basedOn w:val="a0"/>
    <w:uiPriority w:val="99"/>
    <w:unhideWhenUsed/>
    <w:rsid w:val="00D559BC"/>
    <w:rPr>
      <w:color w:val="0563C1" w:themeColor="hyperlink"/>
      <w:u w:val="single"/>
    </w:rPr>
  </w:style>
  <w:style w:type="paragraph" w:styleId="ab">
    <w:name w:val="Note Heading"/>
    <w:basedOn w:val="a"/>
    <w:next w:val="a"/>
    <w:link w:val="ac"/>
    <w:uiPriority w:val="99"/>
    <w:unhideWhenUsed/>
    <w:rsid w:val="00D11125"/>
    <w:pPr>
      <w:jc w:val="center"/>
    </w:pPr>
    <w:rPr>
      <w:rFonts w:ascii="BIZ UDPゴシック" w:eastAsia="BIZ UDPゴシック" w:hAnsi="BIZ UDPゴシック"/>
      <w:sz w:val="24"/>
    </w:rPr>
  </w:style>
  <w:style w:type="character" w:customStyle="1" w:styleId="ac">
    <w:name w:val="記 (文字)"/>
    <w:basedOn w:val="a0"/>
    <w:link w:val="ab"/>
    <w:uiPriority w:val="99"/>
    <w:rsid w:val="00D11125"/>
    <w:rPr>
      <w:rFonts w:ascii="BIZ UDPゴシック" w:eastAsia="BIZ UDPゴシック" w:hAnsi="BIZ UDPゴシック"/>
      <w:sz w:val="24"/>
    </w:rPr>
  </w:style>
  <w:style w:type="paragraph" w:styleId="ad">
    <w:name w:val="Closing"/>
    <w:basedOn w:val="a"/>
    <w:link w:val="ae"/>
    <w:uiPriority w:val="99"/>
    <w:unhideWhenUsed/>
    <w:rsid w:val="00D11125"/>
    <w:pPr>
      <w:jc w:val="right"/>
    </w:pPr>
    <w:rPr>
      <w:rFonts w:ascii="BIZ UDPゴシック" w:eastAsia="BIZ UDPゴシック" w:hAnsi="BIZ UDPゴシック"/>
      <w:sz w:val="24"/>
    </w:rPr>
  </w:style>
  <w:style w:type="character" w:customStyle="1" w:styleId="ae">
    <w:name w:val="結語 (文字)"/>
    <w:basedOn w:val="a0"/>
    <w:link w:val="ad"/>
    <w:uiPriority w:val="99"/>
    <w:rsid w:val="00D11125"/>
    <w:rPr>
      <w:rFonts w:ascii="BIZ UDPゴシック" w:eastAsia="BIZ UDPゴシック" w:hAnsi="BIZ UDPゴシック"/>
      <w:sz w:val="24"/>
    </w:rPr>
  </w:style>
  <w:style w:type="table" w:styleId="af">
    <w:name w:val="Table Grid"/>
    <w:basedOn w:val="a1"/>
    <w:uiPriority w:val="39"/>
    <w:rsid w:val="00D11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782</TotalTime>
  <Pages>6</Pages>
  <Words>636</Words>
  <Characters>3629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三澤 里紗</cp:lastModifiedBy>
  <cp:revision>91</cp:revision>
  <cp:lastPrinted>2022-05-27T04:12:00Z</cp:lastPrinted>
  <dcterms:created xsi:type="dcterms:W3CDTF">2022-06-01T08:07:00Z</dcterms:created>
  <dcterms:modified xsi:type="dcterms:W3CDTF">2025-03-13T02:07:00Z</dcterms:modified>
</cp:coreProperties>
</file>