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D3D3" w14:textId="77777777" w:rsidR="00BC02B9" w:rsidRPr="00A814CF" w:rsidRDefault="00BC02B9" w:rsidP="00BC02B9">
      <w:pPr>
        <w:rPr>
          <w:sz w:val="22"/>
          <w:szCs w:val="22"/>
        </w:rPr>
      </w:pPr>
      <w:r w:rsidRPr="00A814CF">
        <w:rPr>
          <w:rFonts w:hint="eastAsia"/>
          <w:sz w:val="22"/>
          <w:szCs w:val="22"/>
        </w:rPr>
        <w:t>様式第</w:t>
      </w:r>
      <w:r w:rsidRPr="00A746CA">
        <w:rPr>
          <w:rFonts w:ascii="ＭＳ 明朝" w:hAnsi="ＭＳ 明朝"/>
          <w:sz w:val="22"/>
          <w:szCs w:val="22"/>
        </w:rPr>
        <w:t>4</w:t>
      </w:r>
      <w:r w:rsidRPr="00A814CF">
        <w:rPr>
          <w:rFonts w:hint="eastAsia"/>
          <w:sz w:val="22"/>
          <w:szCs w:val="22"/>
        </w:rPr>
        <w:t>号</w:t>
      </w:r>
      <w:r w:rsidRPr="00A814CF">
        <w:rPr>
          <w:sz w:val="22"/>
          <w:szCs w:val="22"/>
        </w:rPr>
        <w:t>(</w:t>
      </w:r>
      <w:r w:rsidRPr="00A814CF">
        <w:rPr>
          <w:rFonts w:hint="eastAsia"/>
          <w:sz w:val="22"/>
          <w:szCs w:val="22"/>
        </w:rPr>
        <w:t>第</w:t>
      </w:r>
      <w:r w:rsidRPr="00A746CA">
        <w:rPr>
          <w:rFonts w:ascii="ＭＳ 明朝" w:hAnsi="ＭＳ 明朝"/>
          <w:sz w:val="22"/>
          <w:szCs w:val="22"/>
        </w:rPr>
        <w:t>9</w:t>
      </w:r>
      <w:r w:rsidRPr="00A814CF">
        <w:rPr>
          <w:rFonts w:hint="eastAsia"/>
          <w:sz w:val="22"/>
          <w:szCs w:val="22"/>
        </w:rPr>
        <w:t>条関係</w:t>
      </w:r>
      <w:r w:rsidRPr="00A814CF">
        <w:rPr>
          <w:sz w:val="22"/>
          <w:szCs w:val="22"/>
        </w:rPr>
        <w:t>)</w:t>
      </w:r>
    </w:p>
    <w:p w14:paraId="2970220A" w14:textId="77777777" w:rsidR="00CB3637" w:rsidRPr="00A814CF" w:rsidRDefault="00CB3637" w:rsidP="00CB3637">
      <w:pPr>
        <w:rPr>
          <w:rFonts w:ascii="ＭＳ 明朝" w:hAnsi="ＭＳ 明朝"/>
          <w:sz w:val="22"/>
          <w:szCs w:val="22"/>
        </w:rPr>
      </w:pPr>
    </w:p>
    <w:p w14:paraId="4DD6B20C" w14:textId="77777777" w:rsidR="00CB3637" w:rsidRPr="00A814CF" w:rsidRDefault="00ED48FD" w:rsidP="00CB3637">
      <w:pPr>
        <w:jc w:val="righ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　　</w:t>
      </w:r>
      <w:r w:rsidR="00CB3637" w:rsidRPr="00A814CF">
        <w:rPr>
          <w:rFonts w:ascii="ＭＳ 明朝" w:hAnsi="ＭＳ 明朝" w:hint="eastAsia"/>
          <w:sz w:val="22"/>
          <w:szCs w:val="22"/>
        </w:rPr>
        <w:t>年　　月　　日</w:t>
      </w:r>
    </w:p>
    <w:p w14:paraId="40795D16" w14:textId="77777777" w:rsidR="00CB3637" w:rsidRPr="00A814CF" w:rsidRDefault="00CB3637" w:rsidP="00CB3637">
      <w:pPr>
        <w:rPr>
          <w:rFonts w:ascii="ＭＳ 明朝" w:hAnsi="ＭＳ 明朝"/>
          <w:sz w:val="22"/>
          <w:szCs w:val="22"/>
        </w:rPr>
      </w:pPr>
    </w:p>
    <w:p w14:paraId="0AF4EFF5" w14:textId="77777777" w:rsidR="00CB3637" w:rsidRPr="00A814CF" w:rsidRDefault="00CB3637" w:rsidP="00A814CF">
      <w:pPr>
        <w:ind w:firstLineChars="200" w:firstLine="450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小山市長　</w:t>
      </w:r>
      <w:r w:rsidR="00BC02B9" w:rsidRPr="00A814CF">
        <w:rPr>
          <w:rFonts w:ascii="ＭＳ 明朝" w:hAnsi="ＭＳ 明朝" w:hint="eastAsia"/>
          <w:sz w:val="22"/>
          <w:szCs w:val="22"/>
        </w:rPr>
        <w:t xml:space="preserve">　　　　</w:t>
      </w:r>
      <w:r w:rsidRPr="00A814CF">
        <w:rPr>
          <w:rFonts w:ascii="ＭＳ 明朝" w:hAnsi="ＭＳ 明朝" w:hint="eastAsia"/>
          <w:sz w:val="22"/>
          <w:szCs w:val="22"/>
        </w:rPr>
        <w:t xml:space="preserve">　様</w:t>
      </w:r>
    </w:p>
    <w:p w14:paraId="71A6511C" w14:textId="77777777" w:rsidR="00CB3637" w:rsidRPr="00A814CF" w:rsidRDefault="00CB3637" w:rsidP="00CB3637">
      <w:pPr>
        <w:rPr>
          <w:rFonts w:ascii="ＭＳ 明朝" w:hAnsi="ＭＳ 明朝"/>
          <w:sz w:val="22"/>
          <w:szCs w:val="22"/>
        </w:rPr>
      </w:pPr>
    </w:p>
    <w:p w14:paraId="1482877A" w14:textId="77777777" w:rsidR="00BC02B9" w:rsidRPr="00A814CF" w:rsidRDefault="00BC02B9" w:rsidP="00BC02B9">
      <w:pPr>
        <w:ind w:firstLineChars="1700" w:firstLine="3827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申請者　住所又は所在地　　　　　　　　</w:t>
      </w:r>
    </w:p>
    <w:p w14:paraId="6E9400CD" w14:textId="77777777" w:rsidR="00BC02B9" w:rsidRPr="00A814CF" w:rsidRDefault="00BC02B9" w:rsidP="00BC02B9">
      <w:pPr>
        <w:ind w:firstLineChars="2100" w:firstLine="4728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氏名又は名称　　　　　　　　　</w:t>
      </w:r>
    </w:p>
    <w:p w14:paraId="3EEF9C21" w14:textId="77777777" w:rsidR="00BC02B9" w:rsidRPr="00A814CF" w:rsidRDefault="00BC02B9" w:rsidP="00BC02B9">
      <w:pPr>
        <w:ind w:firstLineChars="2100" w:firstLine="4728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代表者の氏名　　　　　　　　　</w:t>
      </w:r>
    </w:p>
    <w:p w14:paraId="094567F2" w14:textId="77777777" w:rsidR="00BC02B9" w:rsidRPr="00A814CF" w:rsidRDefault="00BC02B9" w:rsidP="00BC02B9">
      <w:pPr>
        <w:ind w:firstLineChars="2100" w:firstLine="4728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電話　　　　　　　　　　　　　</w:t>
      </w:r>
    </w:p>
    <w:p w14:paraId="46B16D1B" w14:textId="77777777" w:rsidR="00BC02B9" w:rsidRPr="00A814CF" w:rsidRDefault="00BC02B9" w:rsidP="009A582A">
      <w:pPr>
        <w:jc w:val="left"/>
        <w:rPr>
          <w:rFonts w:ascii="ＭＳ 明朝" w:hAnsi="ＭＳ 明朝"/>
          <w:sz w:val="22"/>
          <w:szCs w:val="22"/>
        </w:rPr>
      </w:pPr>
    </w:p>
    <w:p w14:paraId="1FB37582" w14:textId="77777777" w:rsidR="00BC02B9" w:rsidRPr="00A814CF" w:rsidRDefault="00BC02B9" w:rsidP="00A814CF">
      <w:pPr>
        <w:jc w:val="center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小野塚イツ子記念青少年健全育成活動事業助成金</w:t>
      </w:r>
      <w:r w:rsidRPr="00A814CF">
        <w:rPr>
          <w:rFonts w:ascii="ＭＳ 明朝" w:hAnsi="ＭＳ 明朝"/>
          <w:sz w:val="22"/>
          <w:szCs w:val="22"/>
        </w:rPr>
        <w:t>(</w:t>
      </w:r>
      <w:r w:rsidRPr="00A814CF">
        <w:rPr>
          <w:rFonts w:ascii="ＭＳ 明朝" w:hAnsi="ＭＳ 明朝" w:hint="eastAsia"/>
          <w:sz w:val="22"/>
          <w:szCs w:val="22"/>
        </w:rPr>
        <w:t>概算払</w:t>
      </w:r>
      <w:r w:rsidRPr="00A814CF">
        <w:rPr>
          <w:rFonts w:ascii="ＭＳ 明朝" w:hAnsi="ＭＳ 明朝"/>
          <w:sz w:val="22"/>
          <w:szCs w:val="22"/>
        </w:rPr>
        <w:t>)</w:t>
      </w:r>
      <w:r w:rsidRPr="00A814CF">
        <w:rPr>
          <w:rFonts w:ascii="ＭＳ 明朝" w:hAnsi="ＭＳ 明朝" w:hint="eastAsia"/>
          <w:sz w:val="22"/>
          <w:szCs w:val="22"/>
        </w:rPr>
        <w:t>交付請求書</w:t>
      </w:r>
    </w:p>
    <w:p w14:paraId="42AFC7C1" w14:textId="22819CCC" w:rsidR="00A814CF" w:rsidRDefault="00CB3637" w:rsidP="00A814CF">
      <w:pPr>
        <w:ind w:leftChars="-99" w:left="676" w:hangingChars="408" w:hanging="919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 xml:space="preserve">　　</w:t>
      </w:r>
      <w:r w:rsidR="00A814CF">
        <w:rPr>
          <w:rFonts w:ascii="ＭＳ 明朝" w:hAnsi="ＭＳ 明朝" w:hint="eastAsia"/>
          <w:sz w:val="22"/>
          <w:szCs w:val="22"/>
        </w:rPr>
        <w:t xml:space="preserve">　</w:t>
      </w:r>
      <w:r w:rsidR="00BD49E1">
        <w:rPr>
          <w:rFonts w:ascii="ＭＳ 明朝" w:hAnsi="ＭＳ 明朝" w:hint="eastAsia"/>
          <w:sz w:val="22"/>
          <w:szCs w:val="22"/>
        </w:rPr>
        <w:t>令和</w:t>
      </w:r>
      <w:r w:rsidR="00A814CF">
        <w:rPr>
          <w:rFonts w:ascii="ＭＳ 明朝" w:hAnsi="ＭＳ 明朝" w:hint="eastAsia"/>
          <w:sz w:val="22"/>
          <w:szCs w:val="22"/>
        </w:rPr>
        <w:t xml:space="preserve">　　</w:t>
      </w:r>
      <w:r w:rsidRPr="00A814CF">
        <w:rPr>
          <w:rFonts w:ascii="ＭＳ 明朝" w:hAnsi="ＭＳ 明朝" w:hint="eastAsia"/>
          <w:sz w:val="22"/>
          <w:szCs w:val="22"/>
        </w:rPr>
        <w:t>年　　月　　日付け小教</w:t>
      </w:r>
      <w:r w:rsidR="00ED48FD" w:rsidRPr="00A814CF">
        <w:rPr>
          <w:rFonts w:ascii="ＭＳ 明朝" w:hAnsi="ＭＳ 明朝" w:hint="eastAsia"/>
          <w:sz w:val="22"/>
          <w:szCs w:val="22"/>
        </w:rPr>
        <w:t>委指令</w:t>
      </w:r>
      <w:r w:rsidR="00A814CF">
        <w:rPr>
          <w:rFonts w:ascii="ＭＳ 明朝" w:hAnsi="ＭＳ 明朝" w:hint="eastAsia"/>
          <w:sz w:val="22"/>
          <w:szCs w:val="22"/>
        </w:rPr>
        <w:t xml:space="preserve">　</w:t>
      </w:r>
      <w:r w:rsidRPr="00A814CF">
        <w:rPr>
          <w:rFonts w:ascii="ＭＳ 明朝" w:hAnsi="ＭＳ 明朝" w:hint="eastAsia"/>
          <w:sz w:val="22"/>
          <w:szCs w:val="22"/>
        </w:rPr>
        <w:t>第　　号で交付決定の通知のありました</w:t>
      </w:r>
      <w:r w:rsidR="00BD49E1">
        <w:rPr>
          <w:rFonts w:ascii="ＭＳ 明朝" w:hAnsi="ＭＳ 明朝" w:hint="eastAsia"/>
          <w:sz w:val="22"/>
          <w:szCs w:val="22"/>
        </w:rPr>
        <w:t>令和</w:t>
      </w:r>
      <w:r w:rsidR="00A814C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3C4438" w:rsidRPr="00A814CF">
        <w:rPr>
          <w:rFonts w:ascii="ＭＳ 明朝" w:hAnsi="ＭＳ 明朝" w:hint="eastAsia"/>
          <w:sz w:val="22"/>
          <w:szCs w:val="22"/>
        </w:rPr>
        <w:t xml:space="preserve">　　</w:t>
      </w:r>
      <w:r w:rsidRPr="00A814CF">
        <w:rPr>
          <w:rFonts w:ascii="ＭＳ 明朝" w:hAnsi="ＭＳ 明朝" w:hint="eastAsia"/>
          <w:sz w:val="22"/>
          <w:szCs w:val="22"/>
        </w:rPr>
        <w:t>年度小野塚</w:t>
      </w:r>
      <w:r w:rsidR="003C4438" w:rsidRPr="00A814CF">
        <w:rPr>
          <w:rFonts w:ascii="ＭＳ 明朝" w:hAnsi="ＭＳ 明朝" w:hint="eastAsia"/>
          <w:sz w:val="22"/>
          <w:szCs w:val="22"/>
        </w:rPr>
        <w:t>イツ子</w:t>
      </w:r>
      <w:r w:rsidRPr="00A814CF">
        <w:rPr>
          <w:rFonts w:ascii="ＭＳ 明朝" w:hAnsi="ＭＳ 明朝" w:hint="eastAsia"/>
          <w:sz w:val="22"/>
          <w:szCs w:val="22"/>
        </w:rPr>
        <w:t>記念青少年健全育成活動事業助成金を下記</w:t>
      </w:r>
      <w:r w:rsidR="003C4438" w:rsidRPr="00A814CF">
        <w:rPr>
          <w:rFonts w:ascii="ＭＳ 明朝" w:hAnsi="ＭＳ 明朝" w:hint="eastAsia"/>
          <w:sz w:val="22"/>
          <w:szCs w:val="22"/>
        </w:rPr>
        <w:t>のとおり交付され</w:t>
      </w:r>
      <w:r w:rsidRPr="00A814CF">
        <w:rPr>
          <w:rFonts w:ascii="ＭＳ 明朝" w:hAnsi="ＭＳ 明朝" w:hint="eastAsia"/>
          <w:sz w:val="22"/>
          <w:szCs w:val="22"/>
        </w:rPr>
        <w:t>ます</w:t>
      </w:r>
    </w:p>
    <w:p w14:paraId="6C8F148C" w14:textId="77777777" w:rsidR="00A814CF" w:rsidRDefault="00CB3637" w:rsidP="00A814CF">
      <w:pPr>
        <w:ind w:left="243" w:hangingChars="108" w:hanging="243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よう、小野塚</w:t>
      </w:r>
      <w:r w:rsidR="003C4438" w:rsidRPr="00A814CF">
        <w:rPr>
          <w:rFonts w:ascii="ＭＳ 明朝" w:hAnsi="ＭＳ 明朝" w:hint="eastAsia"/>
          <w:sz w:val="22"/>
          <w:szCs w:val="22"/>
        </w:rPr>
        <w:t>イツ子</w:t>
      </w:r>
      <w:r w:rsidRPr="00A814CF">
        <w:rPr>
          <w:rFonts w:ascii="ＭＳ 明朝" w:hAnsi="ＭＳ 明朝" w:hint="eastAsia"/>
          <w:sz w:val="22"/>
          <w:szCs w:val="22"/>
        </w:rPr>
        <w:t>記念青少年健全育成活動事業助成金交付要綱第</w:t>
      </w:r>
      <w:r w:rsidR="00DC12AE" w:rsidRPr="00A814CF">
        <w:rPr>
          <w:rFonts w:ascii="ＭＳ 明朝" w:hAnsi="ＭＳ 明朝" w:hint="eastAsia"/>
          <w:sz w:val="22"/>
          <w:szCs w:val="22"/>
        </w:rPr>
        <w:t>9</w:t>
      </w:r>
      <w:r w:rsidRPr="00A814CF">
        <w:rPr>
          <w:rFonts w:ascii="ＭＳ 明朝" w:hAnsi="ＭＳ 明朝" w:hint="eastAsia"/>
          <w:sz w:val="22"/>
          <w:szCs w:val="22"/>
        </w:rPr>
        <w:t>条第</w:t>
      </w:r>
      <w:r w:rsidR="00DC12AE" w:rsidRPr="00A814CF">
        <w:rPr>
          <w:rFonts w:ascii="ＭＳ 明朝" w:hAnsi="ＭＳ 明朝" w:hint="eastAsia"/>
          <w:sz w:val="22"/>
          <w:szCs w:val="22"/>
        </w:rPr>
        <w:t>2</w:t>
      </w:r>
      <w:r w:rsidRPr="00A814CF">
        <w:rPr>
          <w:rFonts w:ascii="ＭＳ 明朝" w:hAnsi="ＭＳ 明朝" w:hint="eastAsia"/>
          <w:sz w:val="22"/>
          <w:szCs w:val="22"/>
        </w:rPr>
        <w:t>項の規定により</w:t>
      </w:r>
    </w:p>
    <w:p w14:paraId="48142C1B" w14:textId="77777777" w:rsidR="00CB3637" w:rsidRPr="00A814CF" w:rsidRDefault="00CB3637" w:rsidP="00A814CF">
      <w:pPr>
        <w:ind w:left="243" w:hangingChars="108" w:hanging="243"/>
        <w:jc w:val="left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請求します。</w:t>
      </w:r>
    </w:p>
    <w:p w14:paraId="48ECDB5A" w14:textId="77777777" w:rsidR="00CB3637" w:rsidRPr="00A814CF" w:rsidRDefault="00CB3637" w:rsidP="009A582A">
      <w:pPr>
        <w:rPr>
          <w:rFonts w:ascii="ＭＳ 明朝" w:hAnsi="ＭＳ 明朝"/>
          <w:sz w:val="22"/>
          <w:szCs w:val="22"/>
        </w:rPr>
      </w:pPr>
    </w:p>
    <w:p w14:paraId="41A7F9D7" w14:textId="77777777" w:rsidR="00CB3637" w:rsidRPr="00A814CF" w:rsidRDefault="00CB3637" w:rsidP="00CB3637">
      <w:pPr>
        <w:jc w:val="center"/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記</w:t>
      </w:r>
    </w:p>
    <w:p w14:paraId="64288764" w14:textId="77777777" w:rsidR="00CB3637" w:rsidRPr="00A814CF" w:rsidRDefault="00CB3637" w:rsidP="009A582A">
      <w:pPr>
        <w:rPr>
          <w:rFonts w:ascii="ＭＳ 明朝" w:hAnsi="ＭＳ 明朝"/>
          <w:sz w:val="22"/>
          <w:szCs w:val="22"/>
        </w:rPr>
      </w:pPr>
    </w:p>
    <w:p w14:paraId="01DF02D0" w14:textId="77777777" w:rsidR="00CB3637" w:rsidRPr="00A814CF" w:rsidRDefault="00CB3637" w:rsidP="00CB3637">
      <w:pPr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１　請求金額　　　　　　　　　　円</w:t>
      </w:r>
    </w:p>
    <w:p w14:paraId="637BA639" w14:textId="77777777" w:rsidR="00CB3637" w:rsidRPr="00A814CF" w:rsidRDefault="00CB3637" w:rsidP="00CB3637">
      <w:pPr>
        <w:rPr>
          <w:rFonts w:ascii="ＭＳ 明朝" w:hAnsi="ＭＳ 明朝"/>
          <w:sz w:val="22"/>
          <w:szCs w:val="22"/>
        </w:rPr>
      </w:pPr>
    </w:p>
    <w:p w14:paraId="19A4CF8C" w14:textId="77777777" w:rsidR="00CB3637" w:rsidRPr="00A814CF" w:rsidRDefault="00ED48FD" w:rsidP="00CB3637">
      <w:pPr>
        <w:rPr>
          <w:rFonts w:ascii="ＭＳ 明朝" w:hAnsi="ＭＳ 明朝"/>
          <w:sz w:val="22"/>
          <w:szCs w:val="22"/>
        </w:rPr>
      </w:pPr>
      <w:r w:rsidRPr="00A814CF">
        <w:rPr>
          <w:rFonts w:ascii="ＭＳ 明朝" w:hAnsi="ＭＳ 明朝" w:hint="eastAsia"/>
          <w:sz w:val="22"/>
          <w:szCs w:val="22"/>
        </w:rPr>
        <w:t>２　振込口座等</w:t>
      </w:r>
      <w:r w:rsidRPr="00A814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9A582A">
        <w:rPr>
          <w:rFonts w:ascii="ＭＳ 明朝" w:hAnsi="ＭＳ 明朝" w:hint="eastAsia"/>
          <w:sz w:val="22"/>
          <w:szCs w:val="22"/>
        </w:rPr>
        <w:t xml:space="preserve">　</w:t>
      </w:r>
      <w:r w:rsidR="00CB3637" w:rsidRPr="00A814CF">
        <w:rPr>
          <w:rFonts w:ascii="ＭＳ 明朝" w:hAnsi="ＭＳ 明朝" w:hint="eastAsia"/>
          <w:sz w:val="22"/>
          <w:szCs w:val="22"/>
        </w:rPr>
        <w:t>店　　　　口座種類　　普通・当座</w:t>
      </w:r>
    </w:p>
    <w:p w14:paraId="62BAFB7C" w14:textId="77777777" w:rsidR="00CB3637" w:rsidRPr="00A814CF" w:rsidRDefault="00CB3637" w:rsidP="009A582A">
      <w:pPr>
        <w:rPr>
          <w:rFonts w:ascii="ＭＳ 明朝" w:hAnsi="ＭＳ 明朝"/>
          <w:sz w:val="22"/>
          <w:szCs w:val="22"/>
        </w:rPr>
      </w:pPr>
    </w:p>
    <w:p w14:paraId="3A4EA4C8" w14:textId="77777777" w:rsidR="00CB3637" w:rsidRDefault="00CB3637" w:rsidP="009A582A">
      <w:pPr>
        <w:ind w:firstLineChars="500" w:firstLine="1126"/>
        <w:rPr>
          <w:rFonts w:ascii="ＭＳ 明朝" w:hAnsi="ＭＳ 明朝"/>
          <w:sz w:val="22"/>
          <w:szCs w:val="22"/>
          <w:u w:val="single"/>
        </w:rPr>
      </w:pPr>
      <w:r w:rsidRPr="00A814CF">
        <w:rPr>
          <w:rFonts w:ascii="ＭＳ 明朝" w:hAnsi="ＭＳ 明朝" w:hint="eastAsia"/>
          <w:sz w:val="22"/>
          <w:szCs w:val="22"/>
        </w:rPr>
        <w:t>名義人</w:t>
      </w:r>
      <w:r w:rsidRPr="00A814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A814CF">
        <w:rPr>
          <w:rFonts w:ascii="ＭＳ 明朝" w:hAnsi="ＭＳ 明朝" w:hint="eastAsia"/>
          <w:sz w:val="22"/>
          <w:szCs w:val="22"/>
        </w:rPr>
        <w:t xml:space="preserve">　口座番号</w:t>
      </w:r>
      <w:r w:rsidRPr="00A814C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7614533C" w14:textId="77777777" w:rsidR="009A582A" w:rsidRDefault="009A582A" w:rsidP="009A582A">
      <w:pPr>
        <w:rPr>
          <w:rFonts w:ascii="ＭＳ 明朝" w:hAnsi="ＭＳ 明朝"/>
          <w:sz w:val="22"/>
          <w:szCs w:val="22"/>
          <w:u w:val="single"/>
        </w:rPr>
      </w:pPr>
    </w:p>
    <w:p w14:paraId="04CA290D" w14:textId="77777777" w:rsidR="009A582A" w:rsidRDefault="009A582A" w:rsidP="009A582A">
      <w:pPr>
        <w:rPr>
          <w:rFonts w:ascii="ＭＳ 明朝" w:hAnsi="ＭＳ 明朝"/>
          <w:sz w:val="22"/>
          <w:szCs w:val="22"/>
          <w:u w:val="single"/>
        </w:rPr>
      </w:pPr>
    </w:p>
    <w:p w14:paraId="5A957BC3" w14:textId="77777777" w:rsidR="009A582A" w:rsidRDefault="009A582A" w:rsidP="009A582A">
      <w:pPr>
        <w:rPr>
          <w:rFonts w:ascii="ＭＳ 明朝" w:hAnsi="ＭＳ 明朝"/>
          <w:sz w:val="22"/>
          <w:szCs w:val="22"/>
          <w:u w:val="single"/>
        </w:rPr>
      </w:pPr>
    </w:p>
    <w:p w14:paraId="33B9CFD7" w14:textId="77777777" w:rsidR="009A582A" w:rsidRDefault="009A582A" w:rsidP="009A582A">
      <w:pPr>
        <w:rPr>
          <w:rFonts w:ascii="ＭＳ 明朝" w:hAnsi="ＭＳ 明朝"/>
          <w:sz w:val="22"/>
          <w:szCs w:val="22"/>
          <w:u w:val="single"/>
        </w:rPr>
      </w:pPr>
    </w:p>
    <w:p w14:paraId="7A674970" w14:textId="77777777" w:rsidR="009A582A" w:rsidRDefault="009A582A" w:rsidP="009A582A">
      <w:pPr>
        <w:rPr>
          <w:rFonts w:ascii="ＭＳ 明朝" w:hAnsi="ＭＳ 明朝"/>
          <w:sz w:val="22"/>
          <w:szCs w:val="22"/>
          <w:u w:val="single"/>
        </w:rPr>
      </w:pPr>
    </w:p>
    <w:p w14:paraId="677941D3" w14:textId="77777777" w:rsidR="009A582A" w:rsidRPr="00A814CF" w:rsidRDefault="009A582A" w:rsidP="009A582A">
      <w:pPr>
        <w:rPr>
          <w:rFonts w:ascii="ＭＳ 明朝" w:hAnsi="ＭＳ 明朝"/>
          <w:sz w:val="22"/>
          <w:szCs w:val="22"/>
        </w:rPr>
      </w:pPr>
    </w:p>
    <w:sectPr w:rsidR="009A582A" w:rsidRPr="00A814CF" w:rsidSect="00A814CF">
      <w:footerReference w:type="even" r:id="rId8"/>
      <w:footerReference w:type="default" r:id="rId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9075" w14:textId="77777777" w:rsidR="0040210C" w:rsidRDefault="0040210C">
      <w:r>
        <w:separator/>
      </w:r>
    </w:p>
  </w:endnote>
  <w:endnote w:type="continuationSeparator" w:id="0">
    <w:p w14:paraId="4F03F536" w14:textId="77777777" w:rsidR="0040210C" w:rsidRDefault="0040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4850" w14:textId="77777777" w:rsidR="00634D1B" w:rsidRDefault="00634D1B" w:rsidP="002C64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830F3C" w14:textId="77777777" w:rsidR="00634D1B" w:rsidRDefault="0063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6769" w14:textId="77777777" w:rsidR="00634D1B" w:rsidRDefault="00634D1B" w:rsidP="002C6468">
    <w:pPr>
      <w:pStyle w:val="a5"/>
      <w:framePr w:wrap="around" w:vAnchor="text" w:hAnchor="margin" w:xAlign="center" w:y="1"/>
      <w:rPr>
        <w:rStyle w:val="a6"/>
      </w:rPr>
    </w:pPr>
  </w:p>
  <w:p w14:paraId="4E41FA50" w14:textId="77777777" w:rsidR="00634D1B" w:rsidRDefault="0063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303C" w14:textId="77777777" w:rsidR="0040210C" w:rsidRDefault="0040210C">
      <w:r>
        <w:separator/>
      </w:r>
    </w:p>
  </w:footnote>
  <w:footnote w:type="continuationSeparator" w:id="0">
    <w:p w14:paraId="52A4CFD6" w14:textId="77777777" w:rsidR="0040210C" w:rsidRDefault="0040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1B8"/>
    <w:multiLevelType w:val="hybridMultilevel"/>
    <w:tmpl w:val="C568D558"/>
    <w:lvl w:ilvl="0" w:tplc="E4E23C62">
      <w:start w:val="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3C57"/>
    <w:multiLevelType w:val="hybridMultilevel"/>
    <w:tmpl w:val="A03A80A2"/>
    <w:lvl w:ilvl="0" w:tplc="10AE42D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E1D68"/>
    <w:multiLevelType w:val="hybridMultilevel"/>
    <w:tmpl w:val="BC22EA8C"/>
    <w:lvl w:ilvl="0" w:tplc="1A385B86">
      <w:start w:val="1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hint="default"/>
      </w:rPr>
    </w:lvl>
    <w:lvl w:ilvl="1" w:tplc="AD5C51C4">
      <w:start w:val="10"/>
      <w:numFmt w:val="decimalFullWidth"/>
      <w:lvlText w:val="第%2条"/>
      <w:lvlJc w:val="left"/>
      <w:pPr>
        <w:tabs>
          <w:tab w:val="num" w:pos="1805"/>
        </w:tabs>
        <w:ind w:left="1805" w:hanging="11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13124174"/>
    <w:multiLevelType w:val="hybridMultilevel"/>
    <w:tmpl w:val="1A2A1074"/>
    <w:lvl w:ilvl="0" w:tplc="B6C07A60">
      <w:start w:val="1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91673"/>
    <w:multiLevelType w:val="hybridMultilevel"/>
    <w:tmpl w:val="33E896A0"/>
    <w:lvl w:ilvl="0" w:tplc="D7D0DE8C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407CF3"/>
    <w:multiLevelType w:val="hybridMultilevel"/>
    <w:tmpl w:val="FA60C0B8"/>
    <w:lvl w:ilvl="0" w:tplc="D0C6C460">
      <w:start w:val="8"/>
      <w:numFmt w:val="decimal"/>
      <w:lvlText w:val="第%1条"/>
      <w:lvlJc w:val="left"/>
      <w:pPr>
        <w:tabs>
          <w:tab w:val="num" w:pos="1098"/>
        </w:tabs>
        <w:ind w:left="1098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6" w15:restartNumberingAfterBreak="0">
    <w:nsid w:val="67742196"/>
    <w:multiLevelType w:val="hybridMultilevel"/>
    <w:tmpl w:val="3EFCD2F4"/>
    <w:lvl w:ilvl="0" w:tplc="A71EDD1C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7" w15:restartNumberingAfterBreak="0">
    <w:nsid w:val="67ED32BB"/>
    <w:multiLevelType w:val="hybridMultilevel"/>
    <w:tmpl w:val="99C4957A"/>
    <w:lvl w:ilvl="0" w:tplc="DB7237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2BACD81A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/>
      </w:rPr>
    </w:lvl>
    <w:lvl w:ilvl="2" w:tplc="ECDEA3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649AA"/>
    <w:multiLevelType w:val="hybridMultilevel"/>
    <w:tmpl w:val="A6B270F8"/>
    <w:lvl w:ilvl="0" w:tplc="FC36357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3F54DB92">
      <w:start w:val="8"/>
      <w:numFmt w:val="decimalFullWidth"/>
      <w:lvlText w:val="第%2条"/>
      <w:lvlJc w:val="left"/>
      <w:pPr>
        <w:tabs>
          <w:tab w:val="num" w:pos="1400"/>
        </w:tabs>
        <w:ind w:left="1400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 w16cid:durableId="1615938125">
    <w:abstractNumId w:val="1"/>
  </w:num>
  <w:num w:numId="2" w16cid:durableId="409931383">
    <w:abstractNumId w:val="2"/>
  </w:num>
  <w:num w:numId="3" w16cid:durableId="1545294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12876">
    <w:abstractNumId w:val="7"/>
  </w:num>
  <w:num w:numId="5" w16cid:durableId="1244529854">
    <w:abstractNumId w:val="6"/>
  </w:num>
  <w:num w:numId="6" w16cid:durableId="25638687">
    <w:abstractNumId w:val="8"/>
  </w:num>
  <w:num w:numId="7" w16cid:durableId="100688208">
    <w:abstractNumId w:val="3"/>
  </w:num>
  <w:num w:numId="8" w16cid:durableId="1819876839">
    <w:abstractNumId w:val="4"/>
  </w:num>
  <w:num w:numId="9" w16cid:durableId="1194422327">
    <w:abstractNumId w:val="0"/>
  </w:num>
  <w:num w:numId="10" w16cid:durableId="1560361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B77"/>
    <w:rsid w:val="00017A15"/>
    <w:rsid w:val="00024C53"/>
    <w:rsid w:val="00041F33"/>
    <w:rsid w:val="00047AF3"/>
    <w:rsid w:val="0006782D"/>
    <w:rsid w:val="00074263"/>
    <w:rsid w:val="000D49F5"/>
    <w:rsid w:val="000D4DE8"/>
    <w:rsid w:val="00153A52"/>
    <w:rsid w:val="001B75CA"/>
    <w:rsid w:val="001C0AC1"/>
    <w:rsid w:val="001F7AB8"/>
    <w:rsid w:val="00217E7E"/>
    <w:rsid w:val="002509FF"/>
    <w:rsid w:val="002538CB"/>
    <w:rsid w:val="002733EF"/>
    <w:rsid w:val="00287ED4"/>
    <w:rsid w:val="00297A3E"/>
    <w:rsid w:val="002C6468"/>
    <w:rsid w:val="002E47C1"/>
    <w:rsid w:val="002F211F"/>
    <w:rsid w:val="0030028A"/>
    <w:rsid w:val="00315266"/>
    <w:rsid w:val="00380D4D"/>
    <w:rsid w:val="0038120E"/>
    <w:rsid w:val="003A4EF2"/>
    <w:rsid w:val="003C00DA"/>
    <w:rsid w:val="003C3529"/>
    <w:rsid w:val="003C4438"/>
    <w:rsid w:val="003C6B4C"/>
    <w:rsid w:val="003E0979"/>
    <w:rsid w:val="003F35FE"/>
    <w:rsid w:val="0040210C"/>
    <w:rsid w:val="004343BF"/>
    <w:rsid w:val="004349C8"/>
    <w:rsid w:val="0044294C"/>
    <w:rsid w:val="00443BD8"/>
    <w:rsid w:val="00474612"/>
    <w:rsid w:val="0047599A"/>
    <w:rsid w:val="00483B90"/>
    <w:rsid w:val="00495E55"/>
    <w:rsid w:val="004A40D9"/>
    <w:rsid w:val="004C3A91"/>
    <w:rsid w:val="004F3C38"/>
    <w:rsid w:val="00514CBA"/>
    <w:rsid w:val="0053711C"/>
    <w:rsid w:val="00563839"/>
    <w:rsid w:val="0058322D"/>
    <w:rsid w:val="005D0C7D"/>
    <w:rsid w:val="005E51E4"/>
    <w:rsid w:val="00604E8B"/>
    <w:rsid w:val="00633B3C"/>
    <w:rsid w:val="00634D1B"/>
    <w:rsid w:val="00667BA1"/>
    <w:rsid w:val="00691BD6"/>
    <w:rsid w:val="00696B34"/>
    <w:rsid w:val="006A04EA"/>
    <w:rsid w:val="006B2E1D"/>
    <w:rsid w:val="006D7A3B"/>
    <w:rsid w:val="006F383F"/>
    <w:rsid w:val="006F7110"/>
    <w:rsid w:val="007335B0"/>
    <w:rsid w:val="00740589"/>
    <w:rsid w:val="0075335A"/>
    <w:rsid w:val="0078252A"/>
    <w:rsid w:val="00791AEA"/>
    <w:rsid w:val="007A3E76"/>
    <w:rsid w:val="007D0884"/>
    <w:rsid w:val="008008D2"/>
    <w:rsid w:val="00805050"/>
    <w:rsid w:val="00821689"/>
    <w:rsid w:val="008452CE"/>
    <w:rsid w:val="008A37EC"/>
    <w:rsid w:val="008F3685"/>
    <w:rsid w:val="00901083"/>
    <w:rsid w:val="00914470"/>
    <w:rsid w:val="009251B7"/>
    <w:rsid w:val="009273C8"/>
    <w:rsid w:val="009437CA"/>
    <w:rsid w:val="00954350"/>
    <w:rsid w:val="00972352"/>
    <w:rsid w:val="00987B76"/>
    <w:rsid w:val="009A4697"/>
    <w:rsid w:val="009A4D56"/>
    <w:rsid w:val="009A582A"/>
    <w:rsid w:val="009D4109"/>
    <w:rsid w:val="00A21956"/>
    <w:rsid w:val="00A4185F"/>
    <w:rsid w:val="00A61135"/>
    <w:rsid w:val="00A739E1"/>
    <w:rsid w:val="00A746CA"/>
    <w:rsid w:val="00A76E05"/>
    <w:rsid w:val="00A814CF"/>
    <w:rsid w:val="00A819A4"/>
    <w:rsid w:val="00A93F2B"/>
    <w:rsid w:val="00AC1796"/>
    <w:rsid w:val="00AF0442"/>
    <w:rsid w:val="00AF7CC6"/>
    <w:rsid w:val="00B00103"/>
    <w:rsid w:val="00B00CE0"/>
    <w:rsid w:val="00B03327"/>
    <w:rsid w:val="00B21C47"/>
    <w:rsid w:val="00B526E6"/>
    <w:rsid w:val="00B540DE"/>
    <w:rsid w:val="00B64C0A"/>
    <w:rsid w:val="00B73A92"/>
    <w:rsid w:val="00B74B3A"/>
    <w:rsid w:val="00B824A9"/>
    <w:rsid w:val="00B906E6"/>
    <w:rsid w:val="00BC02B9"/>
    <w:rsid w:val="00BC1C1C"/>
    <w:rsid w:val="00BC7412"/>
    <w:rsid w:val="00BD49E1"/>
    <w:rsid w:val="00C06985"/>
    <w:rsid w:val="00C2104F"/>
    <w:rsid w:val="00C23BBB"/>
    <w:rsid w:val="00C47E08"/>
    <w:rsid w:val="00C54173"/>
    <w:rsid w:val="00C765BF"/>
    <w:rsid w:val="00C87D90"/>
    <w:rsid w:val="00C97F05"/>
    <w:rsid w:val="00CA6958"/>
    <w:rsid w:val="00CB3637"/>
    <w:rsid w:val="00CB4CC0"/>
    <w:rsid w:val="00CD5A9F"/>
    <w:rsid w:val="00CE093B"/>
    <w:rsid w:val="00D03C27"/>
    <w:rsid w:val="00D40544"/>
    <w:rsid w:val="00D41633"/>
    <w:rsid w:val="00D41F47"/>
    <w:rsid w:val="00D47A56"/>
    <w:rsid w:val="00D63AD6"/>
    <w:rsid w:val="00D8240A"/>
    <w:rsid w:val="00D84DEF"/>
    <w:rsid w:val="00DB32F4"/>
    <w:rsid w:val="00DB4B50"/>
    <w:rsid w:val="00DB7E5A"/>
    <w:rsid w:val="00DC12AE"/>
    <w:rsid w:val="00DE1504"/>
    <w:rsid w:val="00DE2925"/>
    <w:rsid w:val="00DE40EA"/>
    <w:rsid w:val="00DF640D"/>
    <w:rsid w:val="00DF7012"/>
    <w:rsid w:val="00E31C4D"/>
    <w:rsid w:val="00E36451"/>
    <w:rsid w:val="00E37BA5"/>
    <w:rsid w:val="00E37F14"/>
    <w:rsid w:val="00E45530"/>
    <w:rsid w:val="00E458F2"/>
    <w:rsid w:val="00E47C23"/>
    <w:rsid w:val="00E54FC2"/>
    <w:rsid w:val="00E605A7"/>
    <w:rsid w:val="00E63FAB"/>
    <w:rsid w:val="00E966E6"/>
    <w:rsid w:val="00EC2C09"/>
    <w:rsid w:val="00ED48FD"/>
    <w:rsid w:val="00EF6E58"/>
    <w:rsid w:val="00F57B0E"/>
    <w:rsid w:val="00F66D34"/>
    <w:rsid w:val="00F75B77"/>
    <w:rsid w:val="00FB6574"/>
    <w:rsid w:val="00FC0286"/>
    <w:rsid w:val="00FC4DDD"/>
    <w:rsid w:val="00FC53D8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1A098"/>
  <w15:chartTrackingRefBased/>
  <w15:docId w15:val="{E39058C8-05BF-441A-B093-8E146ABA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3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4109"/>
    <w:pPr>
      <w:jc w:val="center"/>
    </w:pPr>
  </w:style>
  <w:style w:type="paragraph" w:styleId="a4">
    <w:name w:val="Closing"/>
    <w:basedOn w:val="a"/>
    <w:rsid w:val="009D4109"/>
    <w:pPr>
      <w:jc w:val="right"/>
    </w:pPr>
  </w:style>
  <w:style w:type="paragraph" w:styleId="a5">
    <w:name w:val="footer"/>
    <w:basedOn w:val="a"/>
    <w:rsid w:val="00791A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1AEA"/>
  </w:style>
  <w:style w:type="paragraph" w:styleId="a7">
    <w:name w:val="Balloon Text"/>
    <w:basedOn w:val="a"/>
    <w:semiHidden/>
    <w:rsid w:val="000D49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F368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B540DE"/>
    <w:rPr>
      <w:color w:val="000000"/>
      <w:u w:val="single"/>
    </w:rPr>
  </w:style>
  <w:style w:type="table" w:styleId="aa">
    <w:name w:val="Table Grid"/>
    <w:basedOn w:val="a1"/>
    <w:rsid w:val="0047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3B60-D0DD-4204-8CB9-384BA512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小野塚記念青少年健全育成基金運用益金交付要綱（案）</vt:lpstr>
      <vt:lpstr>小野塚記念青少年健全育成基金運用益金交付要綱（案）</vt:lpstr>
    </vt:vector>
  </TitlesOfParts>
  <Company>小山市役所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小野塚記念青少年健全育成基金運用益金交付要綱（案）</dc:title>
  <dc:subject/>
  <dc:creator>oyama</dc:creator>
  <cp:keywords/>
  <cp:lastModifiedBy>鈴木 健司</cp:lastModifiedBy>
  <cp:revision>3</cp:revision>
  <cp:lastPrinted>2022-03-11T01:16:00Z</cp:lastPrinted>
  <dcterms:created xsi:type="dcterms:W3CDTF">2022-03-11T05:48:00Z</dcterms:created>
  <dcterms:modified xsi:type="dcterms:W3CDTF">2025-04-02T05:04:00Z</dcterms:modified>
</cp:coreProperties>
</file>